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83" w:rsidRPr="00BF16CF" w:rsidRDefault="00991F90" w:rsidP="00363D91">
      <w:pPr>
        <w:ind w:left="-14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6CF">
        <w:rPr>
          <w:rFonts w:ascii="Times New Roman" w:hAnsi="Times New Roman" w:cs="Times New Roman"/>
          <w:b/>
          <w:sz w:val="24"/>
          <w:szCs w:val="24"/>
        </w:rPr>
        <w:t>ДОКЛАД</w:t>
      </w:r>
    </w:p>
    <w:p w:rsidR="00050F99" w:rsidRDefault="003A52A1" w:rsidP="00363D9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-142"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16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состоянии и мерах по предупреждению беспризорности, безнадзорности, наркомании, токсикомании, алкоголизма, правонарушений несовершеннолетних и защите их прав на терри</w:t>
      </w:r>
      <w:r w:rsidR="005910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тории Талдомского городского округа</w:t>
      </w:r>
      <w:r w:rsidRPr="00BF16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Московской области</w:t>
      </w:r>
      <w:bookmarkStart w:id="0" w:name="30j0zll" w:colFirst="0" w:colLast="0"/>
      <w:bookmarkStart w:id="1" w:name="gjdgxs" w:colFirst="0" w:colLast="0"/>
      <w:bookmarkEnd w:id="0"/>
      <w:bookmarkEnd w:id="1"/>
      <w:r w:rsidRPr="00BF16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A52A1" w:rsidRDefault="003A52A1" w:rsidP="00050F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16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 202</w:t>
      </w:r>
      <w:r w:rsidR="005F40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BF16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D539A3" w:rsidRDefault="00D539A3" w:rsidP="00363D9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-142"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46CEA" w:rsidRPr="005910CB" w:rsidRDefault="00D539A3" w:rsidP="00363D91">
      <w:pPr>
        <w:spacing w:after="0"/>
        <w:ind w:left="-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прав </w:t>
      </w:r>
      <w:r w:rsidR="005910CB">
        <w:rPr>
          <w:rFonts w:ascii="Times New Roman" w:hAnsi="Times New Roman" w:cs="Times New Roman"/>
          <w:sz w:val="24"/>
          <w:szCs w:val="24"/>
        </w:rPr>
        <w:t>Талдомского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 (далее - комиссия), в своей деятельности по предупреждению беспризорности, безнадзорности, наркомании, токсикомании, алкоголизма, правонарушений несовершеннолетних и защите их прав на территории </w:t>
      </w:r>
      <w:r w:rsidR="005910CB">
        <w:rPr>
          <w:rFonts w:ascii="Times New Roman" w:hAnsi="Times New Roman" w:cs="Times New Roman"/>
          <w:sz w:val="24"/>
          <w:szCs w:val="24"/>
        </w:rPr>
        <w:t>Талдомского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 Московской  области руководствуется Федеральным Законом » от 24.06.1999  №120-ФЗ  «Об основах системы профилактики безнадзорности и правонарушений несовершеннолетних», законом Московской области от 30.12.2005 года № 273/2005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ОЗ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 комиссиях по делам несовершеннолетних и защите их прав  в Московской области», Федеральным Законом «Об основных гарантиях прав ребенка в Российской Федерации» от 24.07.1998 № 124-ФЗ;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Конвенцией ООН о правах ребенка, Конституцией Российской Федерации, Семейным Кодексом Российской Федерации, </w:t>
      </w:r>
      <w:r w:rsidR="005910CB" w:rsidRPr="005910CB">
        <w:rPr>
          <w:rFonts w:ascii="Times New Roman" w:hAnsi="Times New Roman" w:cs="Times New Roman"/>
          <w:sz w:val="24"/>
          <w:szCs w:val="24"/>
        </w:rPr>
        <w:t>Положением об организации деятельности комиссии по делам несовершеннолетних и защите их прав Талдомского горо</w:t>
      </w:r>
      <w:r w:rsidR="00B74189">
        <w:rPr>
          <w:rFonts w:ascii="Times New Roman" w:hAnsi="Times New Roman" w:cs="Times New Roman"/>
          <w:sz w:val="24"/>
          <w:szCs w:val="24"/>
        </w:rPr>
        <w:t xml:space="preserve">дского округа Московской области, </w:t>
      </w:r>
      <w:r>
        <w:rPr>
          <w:rFonts w:ascii="Times New Roman" w:hAnsi="Times New Roman" w:cs="Times New Roman"/>
          <w:sz w:val="24"/>
          <w:szCs w:val="24"/>
        </w:rPr>
        <w:t>Постановлением Губернатора Московской области от 06.10.2021 № 362-ПГ «Об утверждении Порядка организации взаимодействия органов и учреждений системы профилактики безнадзорности и правонарушений несовершеннолетних Московской области при проведении индивидуальной профилактической работы в отношении несовершеннолетних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нуждающихся в помощи государства на территории Московской области», Постановлением Губернатора Московской области от 01.10.2021 № 354-ПГ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 по раннему выявлению случаев нарушения прав и законных интересов несовершеннолетних и оказанию помощи семьям в вопросах защиты прав и законных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интересов несовершеннолетних».</w:t>
      </w:r>
    </w:p>
    <w:p w:rsidR="00D539A3" w:rsidRDefault="00D539A3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анализа состояния и мерах по предупреждению беспризорности, безнадзорности, наркомании, токсикомании, алкоголизма, правонарушений несовершеннолетних, ежемесячно осуществляется сбор, изучение и анализ информационных, аналитических и статистических материалов, таких как:</w:t>
      </w:r>
    </w:p>
    <w:p w:rsidR="00D539A3" w:rsidRDefault="00D539A3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преступлениях, совершенных несовершеннолетними;</w:t>
      </w:r>
    </w:p>
    <w:p w:rsidR="00D539A3" w:rsidRDefault="00D539A3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самовольных уходах несовершеннолетних;</w:t>
      </w:r>
    </w:p>
    <w:p w:rsidR="00D539A3" w:rsidRDefault="00D539A3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суицидах несовершеннолетних;</w:t>
      </w:r>
    </w:p>
    <w:p w:rsidR="00D539A3" w:rsidRDefault="00D539A3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несовершеннолетних, употребляющих наркотические, токсические вещества и спиртные напитки;</w:t>
      </w:r>
    </w:p>
    <w:p w:rsidR="00D539A3" w:rsidRDefault="00D539A3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жизнеустройстве  детей-сирот и детей, оставшихся без попечения родителей;</w:t>
      </w:r>
    </w:p>
    <w:p w:rsidR="00AB498E" w:rsidRDefault="00D539A3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 административных материалах в отношении несовершеннолетних, законных представителей и иных лиц.</w:t>
      </w:r>
    </w:p>
    <w:p w:rsidR="00D539A3" w:rsidRDefault="00D539A3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Обобщенные материалы по этим  вопросам рассматриваются на заседаниях комиссии.  </w:t>
      </w:r>
    </w:p>
    <w:p w:rsidR="00D539A3" w:rsidRDefault="00D539A3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итогам рассмотрения профилактических вопросов выносятся постановления в органы и учреждения системы профилактики безнадзорности и правонарушений несовершеннолетних, в которых намечаются меры по предупреждению данных явлений.</w:t>
      </w:r>
    </w:p>
    <w:p w:rsidR="00D539A3" w:rsidRDefault="00CF472C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проведено 3</w:t>
      </w:r>
      <w:r w:rsidRPr="00CF472C">
        <w:rPr>
          <w:rFonts w:ascii="Times New Roman" w:hAnsi="Times New Roman" w:cs="Times New Roman"/>
          <w:sz w:val="24"/>
          <w:szCs w:val="24"/>
        </w:rPr>
        <w:t>6</w:t>
      </w:r>
      <w:r w:rsidR="00D539A3">
        <w:rPr>
          <w:rFonts w:ascii="Times New Roman" w:hAnsi="Times New Roman" w:cs="Times New Roman"/>
          <w:sz w:val="24"/>
          <w:szCs w:val="24"/>
        </w:rPr>
        <w:t xml:space="preserve"> заседания, из них  </w:t>
      </w:r>
      <w:r w:rsidRPr="00CF472C">
        <w:rPr>
          <w:rFonts w:ascii="Times New Roman" w:hAnsi="Times New Roman" w:cs="Times New Roman"/>
          <w:sz w:val="24"/>
          <w:szCs w:val="24"/>
        </w:rPr>
        <w:t>13</w:t>
      </w:r>
      <w:r w:rsidR="00D539A3">
        <w:rPr>
          <w:rFonts w:ascii="Times New Roman" w:hAnsi="Times New Roman" w:cs="Times New Roman"/>
          <w:sz w:val="24"/>
          <w:szCs w:val="24"/>
        </w:rPr>
        <w:t xml:space="preserve">  внеочередных. Часть работы комиссии занимает рассмотрение административных материалов в отношении несовершеннолетних и их законных представителей. При рассмотрении материалов об административных правонарушениях несовершеннолетних и их законных представителей учитываются общие правила назначения административного наказания, соблюдаются процессуальные требования, предусмотренные КоАП РФ, что фиксируется в протоколе заседания. Административный штраф назначается в размере, соответствующем санкции применяемой статьи КоАП РФ. Все документальные доказательства, представленные в деле, исследуются, оцениваются, что находит отражение в протоколе заседания.</w:t>
      </w:r>
    </w:p>
    <w:p w:rsidR="00CF472C" w:rsidRDefault="00D539A3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рассмотрение в комиссию поступило </w:t>
      </w:r>
      <w:r w:rsidR="00CF472C" w:rsidRPr="00CF472C">
        <w:rPr>
          <w:rFonts w:ascii="Times New Roman" w:hAnsi="Times New Roman" w:cs="Times New Roman"/>
          <w:sz w:val="24"/>
          <w:szCs w:val="24"/>
        </w:rPr>
        <w:t>312</w:t>
      </w:r>
      <w:r>
        <w:rPr>
          <w:rFonts w:ascii="Times New Roman" w:hAnsi="Times New Roman" w:cs="Times New Roman"/>
          <w:sz w:val="24"/>
          <w:szCs w:val="24"/>
        </w:rPr>
        <w:t xml:space="preserve"> протоколов об административных правонарушениях (АППГ - </w:t>
      </w:r>
      <w:r w:rsidR="00CF472C" w:rsidRPr="00CF472C">
        <w:rPr>
          <w:rFonts w:ascii="Times New Roman" w:hAnsi="Times New Roman" w:cs="Times New Roman"/>
          <w:sz w:val="24"/>
          <w:szCs w:val="24"/>
        </w:rPr>
        <w:t>359)</w:t>
      </w:r>
      <w:r w:rsidR="00CF472C">
        <w:rPr>
          <w:rFonts w:ascii="Times New Roman" w:hAnsi="Times New Roman" w:cs="Times New Roman"/>
          <w:sz w:val="24"/>
          <w:szCs w:val="24"/>
        </w:rPr>
        <w:t>, из них</w:t>
      </w:r>
    </w:p>
    <w:p w:rsidR="00CF472C" w:rsidRPr="005C2D22" w:rsidRDefault="00D539A3" w:rsidP="00363D91">
      <w:pPr>
        <w:pStyle w:val="ab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F472C" w:rsidRPr="005C2D22">
        <w:rPr>
          <w:rFonts w:ascii="Times New Roman" w:hAnsi="Times New Roman"/>
          <w:sz w:val="24"/>
          <w:szCs w:val="24"/>
        </w:rPr>
        <w:t>в отношении несовершеннолетних - 95 (АППГ-93);</w:t>
      </w:r>
    </w:p>
    <w:p w:rsidR="00CF472C" w:rsidRPr="005C2D22" w:rsidRDefault="00CF472C" w:rsidP="00363D91">
      <w:pPr>
        <w:pStyle w:val="ab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2D22">
        <w:rPr>
          <w:rFonts w:ascii="Times New Roman" w:hAnsi="Times New Roman"/>
          <w:sz w:val="24"/>
          <w:szCs w:val="24"/>
        </w:rPr>
        <w:t>в отношении родителей и иных законных представителей - 207 (АППГ-255);</w:t>
      </w:r>
    </w:p>
    <w:p w:rsidR="00CF472C" w:rsidRPr="005C2D22" w:rsidRDefault="00CF472C" w:rsidP="00363D91">
      <w:pPr>
        <w:pStyle w:val="ab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2D22">
        <w:rPr>
          <w:rFonts w:ascii="Times New Roman" w:hAnsi="Times New Roman"/>
          <w:sz w:val="24"/>
          <w:szCs w:val="24"/>
        </w:rPr>
        <w:t>в отношении иных лиц - 10 (АППГ-11).</w:t>
      </w:r>
    </w:p>
    <w:p w:rsidR="00CF472C" w:rsidRPr="005C2D22" w:rsidRDefault="00CF472C" w:rsidP="00363D91">
      <w:pPr>
        <w:pStyle w:val="ab"/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 w:rsidRPr="005C2D22">
        <w:rPr>
          <w:rFonts w:ascii="Times New Roman" w:hAnsi="Times New Roman"/>
          <w:sz w:val="24"/>
          <w:szCs w:val="24"/>
        </w:rPr>
        <w:t>Вынесено постановлений о назначении административных наказаний всего – 251 (АППГ-268);</w:t>
      </w:r>
    </w:p>
    <w:p w:rsidR="00CF472C" w:rsidRPr="005C2D22" w:rsidRDefault="00CF472C" w:rsidP="00363D91">
      <w:pPr>
        <w:pStyle w:val="ab"/>
        <w:numPr>
          <w:ilvl w:val="0"/>
          <w:numId w:val="1"/>
        </w:numPr>
        <w:tabs>
          <w:tab w:val="left" w:pos="1134"/>
        </w:tabs>
        <w:spacing w:after="0"/>
        <w:ind w:left="426" w:firstLine="141"/>
        <w:jc w:val="both"/>
        <w:rPr>
          <w:rFonts w:ascii="Times New Roman" w:hAnsi="Times New Roman"/>
          <w:sz w:val="24"/>
          <w:szCs w:val="24"/>
        </w:rPr>
      </w:pPr>
      <w:r w:rsidRPr="005C2D22">
        <w:rPr>
          <w:rFonts w:ascii="Times New Roman" w:hAnsi="Times New Roman"/>
          <w:sz w:val="24"/>
          <w:szCs w:val="24"/>
        </w:rPr>
        <w:t>в отношении несовершеннолетних – 49 (АППГ-38);</w:t>
      </w:r>
    </w:p>
    <w:p w:rsidR="00CF472C" w:rsidRPr="005C2D22" w:rsidRDefault="00CF472C" w:rsidP="00363D91">
      <w:pPr>
        <w:pStyle w:val="ab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2D22">
        <w:rPr>
          <w:rFonts w:ascii="Times New Roman" w:hAnsi="Times New Roman"/>
          <w:sz w:val="24"/>
          <w:szCs w:val="24"/>
        </w:rPr>
        <w:t>в отношении родителей и иных законных представителей – 16</w:t>
      </w:r>
      <w:r>
        <w:rPr>
          <w:rFonts w:ascii="Times New Roman" w:hAnsi="Times New Roman"/>
          <w:sz w:val="24"/>
          <w:szCs w:val="24"/>
        </w:rPr>
        <w:t>9</w:t>
      </w:r>
      <w:r w:rsidRPr="005C2D22">
        <w:rPr>
          <w:rFonts w:ascii="Times New Roman" w:hAnsi="Times New Roman"/>
          <w:sz w:val="24"/>
          <w:szCs w:val="24"/>
        </w:rPr>
        <w:t xml:space="preserve"> (АППГ-203);</w:t>
      </w:r>
    </w:p>
    <w:p w:rsidR="00CF472C" w:rsidRDefault="00CF472C" w:rsidP="00363D91">
      <w:pPr>
        <w:pStyle w:val="ab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2D22">
        <w:rPr>
          <w:rFonts w:ascii="Times New Roman" w:hAnsi="Times New Roman"/>
          <w:sz w:val="24"/>
          <w:szCs w:val="24"/>
        </w:rPr>
        <w:t>иных лиц – 10 (АППГ- 10).</w:t>
      </w:r>
    </w:p>
    <w:p w:rsidR="00D539A3" w:rsidRDefault="00D539A3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539A3" w:rsidRDefault="00D539A3" w:rsidP="00363D91">
      <w:pPr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указанный период времени привлечены к административной ответственности несовершеннолетние и их законные представители:</w:t>
      </w:r>
    </w:p>
    <w:tbl>
      <w:tblPr>
        <w:tblStyle w:val="a6"/>
        <w:tblW w:w="0" w:type="auto"/>
        <w:tblInd w:w="675" w:type="dxa"/>
        <w:tblLook w:val="04A0"/>
      </w:tblPr>
      <w:tblGrid>
        <w:gridCol w:w="4395"/>
        <w:gridCol w:w="1417"/>
        <w:gridCol w:w="1559"/>
      </w:tblGrid>
      <w:tr w:rsidR="00D539A3" w:rsidTr="00D117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A3" w:rsidRDefault="00D539A3" w:rsidP="00363D9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A3" w:rsidRDefault="00D539A3" w:rsidP="00D117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A3" w:rsidRDefault="00D539A3" w:rsidP="00D117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539A3" w:rsidTr="00D117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A3" w:rsidRDefault="00D539A3" w:rsidP="00D11750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20.20 КоАП 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A3" w:rsidRPr="003B7A57" w:rsidRDefault="003B7A57" w:rsidP="00D117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A3" w:rsidRDefault="00E605BE" w:rsidP="00D117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39A3" w:rsidTr="00D117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A3" w:rsidRDefault="00D539A3" w:rsidP="00D11750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ст.20.21КоАП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A3" w:rsidRPr="003B7A57" w:rsidRDefault="003B7A57" w:rsidP="00D117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A3" w:rsidRDefault="00E605BE" w:rsidP="00D117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39A3" w:rsidTr="00D117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A3" w:rsidRDefault="00D539A3" w:rsidP="00D11750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ст.20.22КоАП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A3" w:rsidRPr="003B7A57" w:rsidRDefault="003B7A57" w:rsidP="00D117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A3" w:rsidRDefault="003B7A57" w:rsidP="00D117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539A3" w:rsidTr="00D117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A3" w:rsidRDefault="00D539A3" w:rsidP="00D11750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ст.6.9 КоАП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A3" w:rsidRPr="003B7A57" w:rsidRDefault="00D539A3" w:rsidP="00D117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A3" w:rsidRDefault="00D539A3" w:rsidP="00D117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39A3" w:rsidTr="00D117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A3" w:rsidRDefault="00D539A3" w:rsidP="00D11750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ст.6.24 КоАП 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A3" w:rsidRPr="003B7A57" w:rsidRDefault="003B7A57" w:rsidP="00D117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A3" w:rsidRDefault="003B7A57" w:rsidP="00D117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39A3" w:rsidTr="00D117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A3" w:rsidRDefault="00D539A3" w:rsidP="00D11750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правил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A3" w:rsidRPr="003B7A57" w:rsidRDefault="003B7A57" w:rsidP="00D117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A3" w:rsidRDefault="003B7A57" w:rsidP="00D117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539A3" w:rsidTr="00D117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39A3" w:rsidRDefault="00D539A3" w:rsidP="00D11750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ст. КоАП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39A3" w:rsidRPr="003B7A57" w:rsidRDefault="003B7A57" w:rsidP="00D117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39A3" w:rsidRDefault="003B7A57" w:rsidP="00D117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39A3" w:rsidTr="00D117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A3" w:rsidRDefault="00D539A3" w:rsidP="00D11750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ст.5.35 КоАП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A3" w:rsidRPr="003B7A57" w:rsidRDefault="003B7A57" w:rsidP="00D117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5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A3" w:rsidRDefault="003B7A57" w:rsidP="00D117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</w:tbl>
    <w:p w:rsidR="00AB498E" w:rsidRDefault="00AB498E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3A83" w:rsidRPr="003F24DD" w:rsidRDefault="00573A83" w:rsidP="00363D91">
      <w:pPr>
        <w:pStyle w:val="ab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24DD">
        <w:rPr>
          <w:rFonts w:ascii="Times New Roman" w:hAnsi="Times New Roman"/>
          <w:sz w:val="24"/>
          <w:szCs w:val="24"/>
        </w:rPr>
        <w:t xml:space="preserve">Произошло значительное снижение количества вынесенных постановлений об административном правонарушении по </w:t>
      </w:r>
      <w:proofErr w:type="gramStart"/>
      <w:r w:rsidRPr="003F24DD">
        <w:rPr>
          <w:rFonts w:ascii="Times New Roman" w:hAnsi="Times New Roman"/>
          <w:sz w:val="24"/>
          <w:szCs w:val="24"/>
        </w:rPr>
        <w:t>ч</w:t>
      </w:r>
      <w:proofErr w:type="gramEnd"/>
      <w:r w:rsidRPr="003F24DD">
        <w:rPr>
          <w:rFonts w:ascii="Times New Roman" w:hAnsi="Times New Roman"/>
          <w:sz w:val="24"/>
          <w:szCs w:val="24"/>
        </w:rPr>
        <w:t>. 1 ст. 5.35 КоАП РФ на родителей или иных законных представителей по причине лишения родительских прав 6 законных представителей.  Эти граждане неоднократно привлекались к административной ответственности за ненадлежащее исполнение родительских обязанностей, злоупотребляли алкогольной продукцией. Со всеми в течение длительного времени Комиссией проводилась индивидуальная профилактическая работа, которая не привела к положительным результатам.</w:t>
      </w:r>
    </w:p>
    <w:p w:rsidR="00573A83" w:rsidRDefault="00573A83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539A3" w:rsidRDefault="00D539A3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 целях реализации требований Федерального Закона от 24.06.1999 №120-ФЗ «Об основах системы профилактики безнадзорности и правонарушений несовершеннолетних» для координации вопросов своевременного информирования должностных лиц органов системы профилактики безнадзорности и правонарушений несовершеннолетних, на заседаниях  комиссии при рассмотрении материалов об административных правонарушениях, совершенных несовершеннолетними, обучающимися в образовательных организациях, приглашаются социальные педагоги, классные руководители, запрашиваются дополнительные материалы, характеризующие семью и ребенка по месту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или учебы, что способствует также установлению причин и условий совершения правонарушений, выяснению ситуации, сложившейся в семье. При постановке на профилактический учет несовершеннолетних, разрабатываются мероприятия для устранения причин и условий, способствующих совершению правонарушений.  </w:t>
      </w:r>
    </w:p>
    <w:p w:rsidR="00C55C32" w:rsidRPr="00C55C32" w:rsidRDefault="00D539A3" w:rsidP="00363D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E0183">
        <w:rPr>
          <w:rFonts w:ascii="Times New Roman" w:hAnsi="Times New Roman" w:cs="Times New Roman"/>
          <w:sz w:val="24"/>
          <w:szCs w:val="24"/>
        </w:rPr>
        <w:t xml:space="preserve">Талдомского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за 2022 </w:t>
      </w:r>
      <w:r w:rsidR="00C55C32">
        <w:rPr>
          <w:rFonts w:ascii="Times New Roman" w:hAnsi="Times New Roman" w:cs="Times New Roman"/>
          <w:sz w:val="24"/>
          <w:szCs w:val="24"/>
        </w:rPr>
        <w:t>о</w:t>
      </w:r>
      <w:r w:rsidR="00E065F9">
        <w:rPr>
          <w:rFonts w:ascii="Times New Roman" w:hAnsi="Times New Roman" w:cs="Times New Roman"/>
          <w:sz w:val="24"/>
          <w:szCs w:val="24"/>
        </w:rPr>
        <w:t>сужден</w:t>
      </w:r>
      <w:r w:rsidR="00C55C32" w:rsidRPr="00C55C32">
        <w:rPr>
          <w:rFonts w:ascii="Times New Roman" w:hAnsi="Times New Roman" w:cs="Times New Roman"/>
          <w:sz w:val="24"/>
          <w:szCs w:val="24"/>
        </w:rPr>
        <w:t>ы условно, осужденных к обязательным работам, исправительным работам или иным мерам наказания, не связанным с лишением свободы – 2,</w:t>
      </w:r>
      <w:r w:rsidR="00C55C32">
        <w:rPr>
          <w:rFonts w:ascii="Times New Roman" w:hAnsi="Times New Roman" w:cs="Times New Roman"/>
          <w:sz w:val="24"/>
          <w:szCs w:val="24"/>
        </w:rPr>
        <w:t xml:space="preserve"> (АППГ – </w:t>
      </w:r>
      <w:r w:rsidR="00374EBA">
        <w:rPr>
          <w:rFonts w:ascii="Times New Roman" w:hAnsi="Times New Roman" w:cs="Times New Roman"/>
          <w:sz w:val="24"/>
          <w:szCs w:val="24"/>
        </w:rPr>
        <w:t>4</w:t>
      </w:r>
      <w:r w:rsidR="00C55C32">
        <w:rPr>
          <w:rFonts w:ascii="Times New Roman" w:hAnsi="Times New Roman" w:cs="Times New Roman"/>
          <w:sz w:val="24"/>
          <w:szCs w:val="24"/>
        </w:rPr>
        <w:t xml:space="preserve">), </w:t>
      </w:r>
      <w:r w:rsidR="00C55C32" w:rsidRPr="00C55C32">
        <w:rPr>
          <w:rFonts w:ascii="Times New Roman" w:hAnsi="Times New Roman" w:cs="Times New Roman"/>
          <w:sz w:val="24"/>
          <w:szCs w:val="24"/>
        </w:rPr>
        <w:t xml:space="preserve"> их них:</w:t>
      </w:r>
    </w:p>
    <w:p w:rsidR="00C55C32" w:rsidRPr="00C55C32" w:rsidRDefault="00C55C32" w:rsidP="00363D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C32">
        <w:rPr>
          <w:rFonts w:ascii="Times New Roman" w:hAnsi="Times New Roman" w:cs="Times New Roman"/>
          <w:sz w:val="24"/>
          <w:szCs w:val="24"/>
        </w:rPr>
        <w:t xml:space="preserve">– п. «а» </w:t>
      </w:r>
      <w:proofErr w:type="gramStart"/>
      <w:r w:rsidRPr="00C55C3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55C32">
        <w:rPr>
          <w:rFonts w:ascii="Times New Roman" w:hAnsi="Times New Roman" w:cs="Times New Roman"/>
          <w:sz w:val="24"/>
          <w:szCs w:val="24"/>
        </w:rPr>
        <w:t xml:space="preserve">.3 ст.131 УК РФ в виде лишения свободы условно с испытательным сроком  4 года. С </w:t>
      </w:r>
      <w:proofErr w:type="spellStart"/>
      <w:r w:rsidRPr="00C55C32">
        <w:rPr>
          <w:rFonts w:ascii="Times New Roman" w:hAnsi="Times New Roman" w:cs="Times New Roman"/>
          <w:sz w:val="24"/>
          <w:szCs w:val="24"/>
        </w:rPr>
        <w:t>Дубненским</w:t>
      </w:r>
      <w:proofErr w:type="spellEnd"/>
      <w:r w:rsidRPr="00C55C32">
        <w:rPr>
          <w:rFonts w:ascii="Times New Roman" w:hAnsi="Times New Roman" w:cs="Times New Roman"/>
          <w:sz w:val="24"/>
          <w:szCs w:val="24"/>
        </w:rPr>
        <w:t xml:space="preserve"> межмуниципальным филиалом ФКУ УИИ УФСИН России по Московской области составлен План работы с несовершеннолетним осужденным к наказанию, не связанному с лишением свободы; </w:t>
      </w:r>
    </w:p>
    <w:p w:rsidR="00C55C32" w:rsidRPr="00C55C32" w:rsidRDefault="00C55C32" w:rsidP="00363D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C32">
        <w:rPr>
          <w:rFonts w:ascii="Times New Roman" w:hAnsi="Times New Roman" w:cs="Times New Roman"/>
          <w:sz w:val="24"/>
          <w:szCs w:val="24"/>
        </w:rPr>
        <w:t>– п. «</w:t>
      </w:r>
      <w:proofErr w:type="spellStart"/>
      <w:r w:rsidRPr="00C55C3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55C32">
        <w:rPr>
          <w:rFonts w:ascii="Times New Roman" w:hAnsi="Times New Roman" w:cs="Times New Roman"/>
          <w:sz w:val="24"/>
          <w:szCs w:val="24"/>
        </w:rPr>
        <w:t>,б</w:t>
      </w:r>
      <w:proofErr w:type="spellEnd"/>
      <w:proofErr w:type="gramEnd"/>
      <w:r w:rsidRPr="00C55C32">
        <w:rPr>
          <w:rFonts w:ascii="Times New Roman" w:hAnsi="Times New Roman" w:cs="Times New Roman"/>
          <w:sz w:val="24"/>
          <w:szCs w:val="24"/>
        </w:rPr>
        <w:t>» ч.2 ст. 158УК РФ с назначением наказания в виде штрафа 5000 рублей и обязательных работ на срок 80 часов.</w:t>
      </w:r>
    </w:p>
    <w:p w:rsidR="00D539A3" w:rsidRDefault="00D539A3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D3A">
        <w:rPr>
          <w:rFonts w:ascii="Times New Roman" w:hAnsi="Times New Roman" w:cs="Times New Roman"/>
          <w:sz w:val="24"/>
          <w:szCs w:val="24"/>
        </w:rPr>
        <w:t xml:space="preserve">В целях координации профилактической работы комиссией совместно с </w:t>
      </w:r>
      <w:proofErr w:type="spellStart"/>
      <w:r w:rsidR="00055D3A" w:rsidRPr="00055D3A">
        <w:rPr>
          <w:rFonts w:ascii="Times New Roman" w:hAnsi="Times New Roman" w:cs="Times New Roman"/>
          <w:sz w:val="24"/>
          <w:szCs w:val="24"/>
        </w:rPr>
        <w:t>Дубненским</w:t>
      </w:r>
      <w:proofErr w:type="spellEnd"/>
      <w:r w:rsidR="00055D3A" w:rsidRPr="00055D3A">
        <w:rPr>
          <w:rFonts w:ascii="Times New Roman" w:hAnsi="Times New Roman" w:cs="Times New Roman"/>
          <w:sz w:val="24"/>
          <w:szCs w:val="24"/>
        </w:rPr>
        <w:t xml:space="preserve"> межмуниципальным филиалом ФКУ УИИ УФСИН России по Московской области </w:t>
      </w:r>
      <w:r w:rsidR="00AB498E" w:rsidRPr="00055D3A">
        <w:rPr>
          <w:rFonts w:ascii="Times New Roman" w:hAnsi="Times New Roman" w:cs="Times New Roman"/>
          <w:sz w:val="24"/>
          <w:szCs w:val="24"/>
        </w:rPr>
        <w:t xml:space="preserve">проводятся сверки </w:t>
      </w:r>
      <w:r w:rsidRPr="00055D3A">
        <w:rPr>
          <w:rFonts w:ascii="Times New Roman" w:hAnsi="Times New Roman" w:cs="Times New Roman"/>
          <w:sz w:val="24"/>
          <w:szCs w:val="24"/>
        </w:rPr>
        <w:t>несовершеннолетних, осужденных условно, совместные посещения п</w:t>
      </w:r>
      <w:r w:rsidR="001E2C03" w:rsidRPr="00055D3A">
        <w:rPr>
          <w:rFonts w:ascii="Times New Roman" w:hAnsi="Times New Roman" w:cs="Times New Roman"/>
          <w:sz w:val="24"/>
          <w:szCs w:val="24"/>
        </w:rPr>
        <w:t>о месту жительства, оказывается</w:t>
      </w:r>
      <w:r w:rsidRPr="00055D3A">
        <w:rPr>
          <w:rFonts w:ascii="Times New Roman" w:hAnsi="Times New Roman" w:cs="Times New Roman"/>
          <w:sz w:val="24"/>
          <w:szCs w:val="24"/>
        </w:rPr>
        <w:t xml:space="preserve"> сод</w:t>
      </w:r>
      <w:r w:rsidR="001E2C03" w:rsidRPr="00055D3A">
        <w:rPr>
          <w:rFonts w:ascii="Times New Roman" w:hAnsi="Times New Roman" w:cs="Times New Roman"/>
          <w:sz w:val="24"/>
          <w:szCs w:val="24"/>
        </w:rPr>
        <w:t xml:space="preserve">ействие во временном </w:t>
      </w:r>
      <w:r w:rsidRPr="00055D3A">
        <w:rPr>
          <w:rFonts w:ascii="Times New Roman" w:hAnsi="Times New Roman" w:cs="Times New Roman"/>
          <w:sz w:val="24"/>
          <w:szCs w:val="24"/>
        </w:rPr>
        <w:t>трудоустройстве.</w:t>
      </w:r>
    </w:p>
    <w:p w:rsidR="00055D3A" w:rsidRPr="00055D3A" w:rsidRDefault="00055D3A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250" w:type="dxa"/>
        <w:tblLayout w:type="fixed"/>
        <w:tblLook w:val="04A0"/>
      </w:tblPr>
      <w:tblGrid>
        <w:gridCol w:w="6379"/>
        <w:gridCol w:w="1559"/>
        <w:gridCol w:w="1134"/>
      </w:tblGrid>
      <w:tr w:rsidR="00D539A3" w:rsidTr="00055D3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A3" w:rsidRDefault="00D539A3" w:rsidP="00363D91">
            <w:pPr>
              <w:spacing w:line="276" w:lineRule="auto"/>
              <w:ind w:left="-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A3" w:rsidRDefault="00D539A3" w:rsidP="00363D91">
            <w:pPr>
              <w:spacing w:line="276" w:lineRule="auto"/>
              <w:ind w:left="-142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A3" w:rsidRDefault="00D539A3" w:rsidP="00363D91">
            <w:pPr>
              <w:spacing w:line="276" w:lineRule="auto"/>
              <w:ind w:left="-142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539A3" w:rsidTr="00055D3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9A3" w:rsidRDefault="00D539A3" w:rsidP="00363D91">
            <w:pPr>
              <w:spacing w:line="276" w:lineRule="auto"/>
              <w:ind w:left="-142"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осужденных условно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9A3" w:rsidRDefault="00D539A3" w:rsidP="00363D91">
            <w:pPr>
              <w:spacing w:line="276" w:lineRule="auto"/>
              <w:ind w:left="-142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9A3" w:rsidRDefault="00055D3A" w:rsidP="00363D91">
            <w:pPr>
              <w:spacing w:line="276" w:lineRule="auto"/>
              <w:ind w:left="-142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9A3" w:rsidTr="00055D3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9A3" w:rsidRDefault="00D539A3" w:rsidP="00363D91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осужденных к обязательным работам</w:t>
            </w:r>
            <w:r w:rsidR="00E065F9" w:rsidRPr="00C55C32">
              <w:rPr>
                <w:rFonts w:ascii="Times New Roman" w:hAnsi="Times New Roman" w:cs="Times New Roman"/>
                <w:sz w:val="24"/>
                <w:szCs w:val="24"/>
              </w:rPr>
              <w:t xml:space="preserve"> исправительным работам или иным мерам наказания, не связанным с лишением свободы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9A3" w:rsidRDefault="00374EBA" w:rsidP="00363D91">
            <w:pPr>
              <w:spacing w:line="276" w:lineRule="auto"/>
              <w:ind w:left="-142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9A3" w:rsidRDefault="00055D3A" w:rsidP="00363D91">
            <w:pPr>
              <w:spacing w:line="276" w:lineRule="auto"/>
              <w:ind w:left="-142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9A3" w:rsidTr="00055D3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9A3" w:rsidRDefault="00AB498E" w:rsidP="00363D91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несовершеннолетних, </w:t>
            </w:r>
            <w:r w:rsidR="00D539A3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 уголовной</w:t>
            </w:r>
            <w:r w:rsidR="00D53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ответственности или наказания с применением принудительных мер</w:t>
            </w:r>
            <w:r w:rsidR="00D539A3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9A3" w:rsidRDefault="00D539A3" w:rsidP="00363D91">
            <w:pPr>
              <w:spacing w:line="276" w:lineRule="auto"/>
              <w:ind w:left="-142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9A3" w:rsidRDefault="00055D3A" w:rsidP="00363D91">
            <w:pPr>
              <w:spacing w:line="276" w:lineRule="auto"/>
              <w:ind w:left="-142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74EBA" w:rsidRDefault="00374EBA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539A3" w:rsidRDefault="00D539A3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ежеквартально проводится анализ ситуации связанной с употреблением ПАВ и состояния преступности несове</w:t>
      </w:r>
      <w:r w:rsidR="00AF2BDE">
        <w:rPr>
          <w:rFonts w:ascii="Times New Roman" w:hAnsi="Times New Roman" w:cs="Times New Roman"/>
          <w:sz w:val="24"/>
          <w:szCs w:val="24"/>
        </w:rPr>
        <w:t xml:space="preserve">ршеннолетних в городском округе. </w:t>
      </w:r>
      <w:r>
        <w:rPr>
          <w:rFonts w:ascii="Times New Roman" w:hAnsi="Times New Roman" w:cs="Times New Roman"/>
          <w:sz w:val="24"/>
          <w:szCs w:val="24"/>
        </w:rPr>
        <w:t>На заседаниях регулярно рассматриваются вопросы организации профилактической работы по формированию навыков здорового образа жизни среди несовершеннолетних, искоренению вредных привычек, предотвращению употребления несовершеннолетними наркотических, психотропных веществ и алкоголя. Работа по профилактике алкоголизма, токсикомании, наркомании несовершеннолетних ведется в тесном взаимодействии всех учреждений системы профилактики безнадзорности и правонарушений  несовершеннолетних</w:t>
      </w:r>
      <w:r w:rsidR="00AF2B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Совместно проводятся такие профилактические мероприятия как единые Дни здоровья, Дни профилактики, акции «Здор</w:t>
      </w:r>
      <w:r w:rsidR="00AF2BDE">
        <w:rPr>
          <w:rFonts w:ascii="Times New Roman" w:hAnsi="Times New Roman" w:cs="Times New Roman"/>
          <w:sz w:val="24"/>
          <w:szCs w:val="24"/>
        </w:rPr>
        <w:t>овье твое богатство» и т.п.</w:t>
      </w:r>
    </w:p>
    <w:p w:rsidR="00AB498E" w:rsidRDefault="00D539A3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Органы здравоохранения осуществляют круглосуточный прием несовершеннолетних, находящихся в состоянии алкогольного или наркотического опьянения, беспризорных, безнадзорных для о</w:t>
      </w:r>
      <w:r w:rsidR="00AB498E">
        <w:rPr>
          <w:rFonts w:ascii="Times New Roman" w:hAnsi="Times New Roman" w:cs="Times New Roman"/>
          <w:sz w:val="24"/>
          <w:szCs w:val="24"/>
        </w:rPr>
        <w:t>казания им медицинской помощи.</w:t>
      </w:r>
    </w:p>
    <w:p w:rsidR="001F741C" w:rsidRDefault="001F741C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539A3" w:rsidRDefault="00AF2BDE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E2C03">
        <w:rPr>
          <w:rFonts w:ascii="Times New Roman" w:hAnsi="Times New Roman" w:cs="Times New Roman"/>
          <w:sz w:val="24"/>
          <w:szCs w:val="24"/>
        </w:rPr>
        <w:t>2022</w:t>
      </w:r>
      <w:r w:rsidR="00D539A3">
        <w:rPr>
          <w:rFonts w:ascii="Times New Roman" w:hAnsi="Times New Roman" w:cs="Times New Roman"/>
          <w:sz w:val="24"/>
          <w:szCs w:val="24"/>
        </w:rPr>
        <w:t xml:space="preserve"> несовершеннолетними совершено </w:t>
      </w:r>
      <w:r w:rsidR="001F741C">
        <w:rPr>
          <w:rFonts w:ascii="Times New Roman" w:hAnsi="Times New Roman" w:cs="Times New Roman"/>
          <w:sz w:val="24"/>
          <w:szCs w:val="24"/>
        </w:rPr>
        <w:t>2</w:t>
      </w:r>
      <w:r w:rsidR="00D539A3">
        <w:rPr>
          <w:rFonts w:ascii="Times New Roman" w:hAnsi="Times New Roman" w:cs="Times New Roman"/>
          <w:sz w:val="24"/>
          <w:szCs w:val="24"/>
        </w:rPr>
        <w:t xml:space="preserve"> самовольный уход:</w:t>
      </w:r>
    </w:p>
    <w:tbl>
      <w:tblPr>
        <w:tblStyle w:val="a6"/>
        <w:tblW w:w="0" w:type="auto"/>
        <w:tblLook w:val="04A0"/>
      </w:tblPr>
      <w:tblGrid>
        <w:gridCol w:w="5495"/>
        <w:gridCol w:w="2126"/>
        <w:gridCol w:w="1559"/>
      </w:tblGrid>
      <w:tr w:rsidR="00D539A3" w:rsidTr="00AF2BD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A3" w:rsidRDefault="00D539A3" w:rsidP="00363D91">
            <w:pPr>
              <w:spacing w:line="276" w:lineRule="auto"/>
              <w:ind w:left="-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A3" w:rsidRDefault="00D539A3" w:rsidP="00363D91">
            <w:pPr>
              <w:spacing w:line="276" w:lineRule="auto"/>
              <w:ind w:left="-142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A3" w:rsidRDefault="00D539A3" w:rsidP="00363D91">
            <w:pPr>
              <w:spacing w:line="276" w:lineRule="auto"/>
              <w:ind w:left="-142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539A3" w:rsidTr="00AF2BD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A3" w:rsidRDefault="00D539A3" w:rsidP="00363D91">
            <w:pPr>
              <w:spacing w:line="276" w:lineRule="auto"/>
              <w:ind w:left="-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самовольных уходов: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A3" w:rsidRDefault="00D539A3" w:rsidP="00363D91">
            <w:pPr>
              <w:spacing w:line="276" w:lineRule="auto"/>
              <w:ind w:left="-142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A3" w:rsidRDefault="00AF2BDE" w:rsidP="00363D91">
            <w:pPr>
              <w:spacing w:line="276" w:lineRule="auto"/>
              <w:ind w:left="-142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39A3" w:rsidTr="00AF2BD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A3" w:rsidRDefault="00D539A3" w:rsidP="00363D91">
            <w:pPr>
              <w:spacing w:line="276" w:lineRule="auto"/>
              <w:ind w:left="-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семьи/ приемной семьи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A3" w:rsidRDefault="00D539A3" w:rsidP="00363D91">
            <w:pPr>
              <w:spacing w:line="276" w:lineRule="auto"/>
              <w:ind w:left="-142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A3" w:rsidRDefault="00AF2BDE" w:rsidP="00363D91">
            <w:pPr>
              <w:spacing w:line="276" w:lineRule="auto"/>
              <w:ind w:left="-142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39A3" w:rsidTr="00AF2BD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A3" w:rsidRDefault="00D539A3" w:rsidP="00363D91">
            <w:pPr>
              <w:spacing w:line="276" w:lineRule="auto"/>
              <w:ind w:left="-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госучреждения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A3" w:rsidRDefault="00D539A3" w:rsidP="00363D91">
            <w:pPr>
              <w:spacing w:line="276" w:lineRule="auto"/>
              <w:ind w:left="-142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A3" w:rsidRDefault="00D539A3" w:rsidP="00363D91">
            <w:pPr>
              <w:spacing w:line="276" w:lineRule="auto"/>
              <w:ind w:left="-142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11750" w:rsidRDefault="00D11750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539A3" w:rsidRDefault="00D539A3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Несовершеннолетние были разысканы. За время розыска  в отношении несовершеннолетних противоправных действий зарегистрировано не было. </w:t>
      </w:r>
    </w:p>
    <w:p w:rsidR="00D539A3" w:rsidRDefault="00D539A3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самовольных уходов несовершеннолетних показывает, что основной причиной уходов из семьи является недостаточный контроль со стороны законных  представителей.</w:t>
      </w:r>
    </w:p>
    <w:p w:rsidR="00D539A3" w:rsidRDefault="00D539A3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Органами и учреждениями системы профилактики безнадзорности и правонарушений несов</w:t>
      </w:r>
      <w:r w:rsidR="001E2C03">
        <w:rPr>
          <w:rFonts w:ascii="Times New Roman" w:hAnsi="Times New Roman" w:cs="Times New Roman"/>
          <w:sz w:val="24"/>
          <w:szCs w:val="24"/>
        </w:rPr>
        <w:t>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времени много внимания уделяется организации работы по недопущению суицидальных проявлений среди несовершеннолетних. Профилактика суицидального поведения детей и подростков в общеобразовательных организациях проводится в рамках воспитательной работы. Это профилактические беседы («Не отступись», «Жизнь как чудо», «Поведение и без</w:t>
      </w:r>
      <w:r w:rsidR="001E2C03">
        <w:rPr>
          <w:rFonts w:ascii="Times New Roman" w:hAnsi="Times New Roman" w:cs="Times New Roman"/>
          <w:sz w:val="24"/>
          <w:szCs w:val="24"/>
        </w:rPr>
        <w:t>опасность несовершеннолетних»),</w:t>
      </w:r>
      <w:r>
        <w:rPr>
          <w:rFonts w:ascii="Times New Roman" w:hAnsi="Times New Roman" w:cs="Times New Roman"/>
          <w:sz w:val="24"/>
          <w:szCs w:val="24"/>
        </w:rPr>
        <w:t xml:space="preserve"> тематические классные часы, на которые привлекаются педагоги-психологи и специалисты разных служб, в том числе и специалисты комиссии. В образовательных учреждениях проведены родительские собрания по проблемам возрастных особенностей учащихся - «Права, обязанности и ответственность родителей», «Причины подросткового суицида. Роль взрослых в оказании помощи подросткам в кризисных ситуациях».</w:t>
      </w:r>
    </w:p>
    <w:p w:rsidR="00F9536B" w:rsidRPr="00F9536B" w:rsidRDefault="00F9536B" w:rsidP="00F9536B">
      <w:pPr>
        <w:pStyle w:val="11"/>
        <w:shd w:val="clear" w:color="auto" w:fill="auto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536B">
        <w:rPr>
          <w:rFonts w:ascii="Times New Roman" w:hAnsi="Times New Roman" w:cs="Times New Roman"/>
          <w:sz w:val="24"/>
          <w:szCs w:val="24"/>
        </w:rPr>
        <w:t xml:space="preserve">На территории Талдомского городского округа в 2022 году зафиксирован 1 случай незавершенного суицида несовершеннолетнего (2021 – 0, 2020 – 1, 2019 – 0). Попытка суицида была осуществлена девушкой 17 лет после ссоры со своим парнем. Обучалась в  ГПБОУ МО «Дмитровский техникум», ОП-2 п. Запрудня. Проживает в </w:t>
      </w:r>
      <w:proofErr w:type="gramStart"/>
      <w:r w:rsidRPr="00F9536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36B">
        <w:rPr>
          <w:rFonts w:ascii="Times New Roman" w:hAnsi="Times New Roman" w:cs="Times New Roman"/>
          <w:sz w:val="24"/>
          <w:szCs w:val="24"/>
        </w:rPr>
        <w:t xml:space="preserve">. Дубна.  Состоит на учете у психиатра по месту жительства. Ранее были подобные попытки. Воспитывается в благополучной семье. По заявлению матери, из техникума </w:t>
      </w:r>
      <w:proofErr w:type="gramStart"/>
      <w:r w:rsidRPr="00F9536B">
        <w:rPr>
          <w:rFonts w:ascii="Times New Roman" w:hAnsi="Times New Roman" w:cs="Times New Roman"/>
          <w:sz w:val="24"/>
          <w:szCs w:val="24"/>
        </w:rPr>
        <w:t>отчислена</w:t>
      </w:r>
      <w:proofErr w:type="gramEnd"/>
      <w:r w:rsidRPr="00F9536B">
        <w:rPr>
          <w:rFonts w:ascii="Times New Roman" w:hAnsi="Times New Roman" w:cs="Times New Roman"/>
          <w:sz w:val="24"/>
          <w:szCs w:val="24"/>
        </w:rPr>
        <w:t>. Индивидуальная профилактическая работа с несовершеннолетней проводится по месту жительства.</w:t>
      </w:r>
    </w:p>
    <w:p w:rsidR="00F9536B" w:rsidRPr="00F9536B" w:rsidRDefault="00F9536B" w:rsidP="00F9536B">
      <w:pPr>
        <w:pStyle w:val="11"/>
        <w:shd w:val="clear" w:color="auto" w:fill="auto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536B">
        <w:rPr>
          <w:rFonts w:ascii="Times New Roman" w:hAnsi="Times New Roman" w:cs="Times New Roman"/>
          <w:sz w:val="24"/>
          <w:szCs w:val="24"/>
        </w:rPr>
        <w:t>При возникновении случая суицида информация направляется в областную комиссию по делам несовершеннолетних и защите их прав. Рассматривается на заседании комиссии, составляется план индивидуальной профилактической работы.</w:t>
      </w:r>
    </w:p>
    <w:p w:rsidR="006B63E0" w:rsidRPr="006B63E0" w:rsidRDefault="006B63E0" w:rsidP="00363D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0">
        <w:rPr>
          <w:rFonts w:ascii="Times New Roman" w:hAnsi="Times New Roman" w:cs="Times New Roman"/>
          <w:sz w:val="24"/>
          <w:szCs w:val="24"/>
        </w:rPr>
        <w:t>В течение 2022 года проводилась индивидуальная профилактическая работа (далее - ИПР) с</w:t>
      </w:r>
      <w:r>
        <w:rPr>
          <w:rFonts w:ascii="Times New Roman" w:hAnsi="Times New Roman" w:cs="Times New Roman"/>
          <w:sz w:val="24"/>
          <w:szCs w:val="24"/>
        </w:rPr>
        <w:t xml:space="preserve"> 62 несовершеннолетними (АППГ – 78)</w:t>
      </w:r>
      <w:r w:rsidRPr="006B63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3E0" w:rsidRPr="006B63E0" w:rsidRDefault="006B63E0" w:rsidP="00363D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0">
        <w:rPr>
          <w:rFonts w:ascii="Times New Roman" w:hAnsi="Times New Roman" w:cs="Times New Roman"/>
          <w:sz w:val="24"/>
          <w:szCs w:val="24"/>
        </w:rPr>
        <w:t>На 31 декабря 2022 года  проводится индивидуальная профилактическая работа с 26 несовершеннолетними, из них 11 – девочек. Проживают в многодетных семьях  – 3 несовершеннолетних, в приемных семьях – 3.</w:t>
      </w:r>
    </w:p>
    <w:p w:rsidR="006B63E0" w:rsidRPr="006B63E0" w:rsidRDefault="006B63E0" w:rsidP="00363D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0">
        <w:rPr>
          <w:rFonts w:ascii="Times New Roman" w:hAnsi="Times New Roman" w:cs="Times New Roman"/>
          <w:sz w:val="24"/>
          <w:szCs w:val="24"/>
        </w:rPr>
        <w:t xml:space="preserve">В сельской местности проживают – 5, в </w:t>
      </w:r>
      <w:proofErr w:type="gramStart"/>
      <w:r w:rsidRPr="006B63E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B63E0">
        <w:rPr>
          <w:rFonts w:ascii="Times New Roman" w:hAnsi="Times New Roman" w:cs="Times New Roman"/>
          <w:sz w:val="24"/>
          <w:szCs w:val="24"/>
        </w:rPr>
        <w:t>. Талдоме, п. Запрудня, п. Вербилки – 21 (81%).</w:t>
      </w:r>
    </w:p>
    <w:p w:rsidR="006B63E0" w:rsidRPr="006B63E0" w:rsidRDefault="006B63E0" w:rsidP="00363D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0">
        <w:rPr>
          <w:rFonts w:ascii="Times New Roman" w:hAnsi="Times New Roman" w:cs="Times New Roman"/>
          <w:sz w:val="24"/>
          <w:szCs w:val="24"/>
        </w:rPr>
        <w:t xml:space="preserve">Обучаются несовершеннолетние, с которыми проводится ИПР: </w:t>
      </w:r>
    </w:p>
    <w:p w:rsidR="006B63E0" w:rsidRPr="006B63E0" w:rsidRDefault="006B63E0" w:rsidP="00363D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0">
        <w:rPr>
          <w:rFonts w:ascii="Times New Roman" w:hAnsi="Times New Roman" w:cs="Times New Roman"/>
          <w:sz w:val="24"/>
          <w:szCs w:val="24"/>
        </w:rPr>
        <w:t>Общеобразовательные учреждения – 11</w:t>
      </w:r>
    </w:p>
    <w:p w:rsidR="006B63E0" w:rsidRPr="006B63E0" w:rsidRDefault="006B63E0" w:rsidP="00363D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0">
        <w:rPr>
          <w:rFonts w:ascii="Times New Roman" w:hAnsi="Times New Roman" w:cs="Times New Roman"/>
          <w:sz w:val="24"/>
          <w:szCs w:val="24"/>
        </w:rPr>
        <w:lastRenderedPageBreak/>
        <w:t>Средние специальные учреждения – 11</w:t>
      </w:r>
    </w:p>
    <w:p w:rsidR="006B63E0" w:rsidRPr="006B63E0" w:rsidRDefault="006B63E0" w:rsidP="00363D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0">
        <w:rPr>
          <w:rFonts w:ascii="Times New Roman" w:hAnsi="Times New Roman" w:cs="Times New Roman"/>
          <w:sz w:val="24"/>
          <w:szCs w:val="24"/>
        </w:rPr>
        <w:t xml:space="preserve">Не учащиеся, не работающие – 4 </w:t>
      </w:r>
    </w:p>
    <w:p w:rsidR="006B63E0" w:rsidRPr="006B63E0" w:rsidRDefault="006B63E0" w:rsidP="00363D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3E0" w:rsidRPr="006B63E0" w:rsidRDefault="006B63E0" w:rsidP="00363D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0">
        <w:rPr>
          <w:rFonts w:ascii="Times New Roman" w:hAnsi="Times New Roman" w:cs="Times New Roman"/>
          <w:sz w:val="24"/>
          <w:szCs w:val="24"/>
        </w:rPr>
        <w:t>Состоят на профилактическом учете за употребление алкогольной продукции – 11 несовершеннолетних (42%), из них:</w:t>
      </w:r>
    </w:p>
    <w:p w:rsidR="006B63E0" w:rsidRPr="006B63E0" w:rsidRDefault="006B63E0" w:rsidP="00363D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0">
        <w:rPr>
          <w:rFonts w:ascii="Times New Roman" w:hAnsi="Times New Roman" w:cs="Times New Roman"/>
          <w:sz w:val="24"/>
          <w:szCs w:val="24"/>
        </w:rPr>
        <w:t>8 – девочек, из них 1- также употребляла наркотические средства.</w:t>
      </w:r>
    </w:p>
    <w:p w:rsidR="006B63E0" w:rsidRPr="006B63E0" w:rsidRDefault="006B63E0" w:rsidP="00363D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0">
        <w:rPr>
          <w:rFonts w:ascii="Times New Roman" w:hAnsi="Times New Roman" w:cs="Times New Roman"/>
          <w:sz w:val="24"/>
          <w:szCs w:val="24"/>
        </w:rPr>
        <w:t>Привлечены к административной ответственности по ст. 20.20, ст. 20.21 КоАП РФ – 4 несовершеннолетних, достигших возраста привлечения к ответственности</w:t>
      </w:r>
    </w:p>
    <w:p w:rsidR="006B63E0" w:rsidRPr="006B63E0" w:rsidRDefault="006B63E0" w:rsidP="00363D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0">
        <w:rPr>
          <w:rFonts w:ascii="Times New Roman" w:hAnsi="Times New Roman" w:cs="Times New Roman"/>
          <w:sz w:val="24"/>
          <w:szCs w:val="24"/>
        </w:rPr>
        <w:t xml:space="preserve">Повторно привлекались за употребление алкогольной продукции – 6 </w:t>
      </w:r>
      <w:proofErr w:type="spellStart"/>
      <w:r w:rsidRPr="006B63E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6B63E0">
        <w:rPr>
          <w:rFonts w:ascii="Times New Roman" w:hAnsi="Times New Roman" w:cs="Times New Roman"/>
          <w:sz w:val="24"/>
          <w:szCs w:val="24"/>
        </w:rPr>
        <w:t>/л (23%) (в возрасте от 15 до 17 лет).</w:t>
      </w:r>
    </w:p>
    <w:p w:rsidR="006B63E0" w:rsidRPr="006B63E0" w:rsidRDefault="006B63E0" w:rsidP="00363D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0">
        <w:rPr>
          <w:rFonts w:ascii="Times New Roman" w:hAnsi="Times New Roman" w:cs="Times New Roman"/>
          <w:sz w:val="24"/>
          <w:szCs w:val="24"/>
        </w:rPr>
        <w:t>Несовершеннолетних, совершивших общественно опасные деяния – 7, из них:</w:t>
      </w:r>
    </w:p>
    <w:p w:rsidR="006B63E0" w:rsidRPr="006B63E0" w:rsidRDefault="006B63E0" w:rsidP="00363D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0">
        <w:rPr>
          <w:rFonts w:ascii="Times New Roman" w:hAnsi="Times New Roman" w:cs="Times New Roman"/>
          <w:sz w:val="24"/>
          <w:szCs w:val="24"/>
        </w:rPr>
        <w:t>– совершивших общественно опасное деяние и не подлежащих уголовной ответственности в связи с не 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 – 5, из них повторно – 1;</w:t>
      </w:r>
    </w:p>
    <w:p w:rsidR="006B63E0" w:rsidRDefault="006B63E0" w:rsidP="00363D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0">
        <w:rPr>
          <w:rFonts w:ascii="Times New Roman" w:hAnsi="Times New Roman" w:cs="Times New Roman"/>
          <w:sz w:val="24"/>
          <w:szCs w:val="24"/>
        </w:rPr>
        <w:t>– судом вынесено постановлений о прекращении уголовного дела в связи с примирением сторон в отношении – 2 (</w:t>
      </w:r>
      <w:r w:rsidR="00857633">
        <w:rPr>
          <w:rFonts w:ascii="Times New Roman" w:hAnsi="Times New Roman" w:cs="Times New Roman"/>
          <w:sz w:val="24"/>
          <w:szCs w:val="24"/>
        </w:rPr>
        <w:t>ст. 158 УК РФ).</w:t>
      </w:r>
    </w:p>
    <w:p w:rsidR="00857633" w:rsidRPr="00857633" w:rsidRDefault="00857633" w:rsidP="00363D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633">
        <w:rPr>
          <w:rFonts w:ascii="Times New Roman" w:hAnsi="Times New Roman" w:cs="Times New Roman"/>
          <w:sz w:val="24"/>
          <w:szCs w:val="24"/>
        </w:rPr>
        <w:t xml:space="preserve">Впервые был рассмотрен протокол об административном правонарушении в отношении несовершеннолетнего по </w:t>
      </w:r>
      <w:proofErr w:type="gramStart"/>
      <w:r w:rsidRPr="0085763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57633">
        <w:rPr>
          <w:rFonts w:ascii="Times New Roman" w:hAnsi="Times New Roman" w:cs="Times New Roman"/>
          <w:sz w:val="24"/>
          <w:szCs w:val="24"/>
        </w:rPr>
        <w:t>.4 ст. 19.30 КоАП РФ У</w:t>
      </w:r>
      <w:r w:rsidRPr="00857633">
        <w:rPr>
          <w:rFonts w:ascii="Times New Roman" w:hAnsi="Times New Roman" w:cs="Times New Roman"/>
          <w:sz w:val="24"/>
          <w:szCs w:val="24"/>
          <w:shd w:val="clear" w:color="auto" w:fill="FFFFFF"/>
        </w:rPr>
        <w:t>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аттестации, допущенное гражданами, должностными и юридическими лицами. Назначено наказание в виде штрафа 3000 рублей.</w:t>
      </w:r>
    </w:p>
    <w:p w:rsidR="006B63E0" w:rsidRPr="006B63E0" w:rsidRDefault="006B63E0" w:rsidP="00363D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Прекращена профилактическая работа с несовершеннолетними в связи с улучшением ситуации – 29.</w:t>
      </w:r>
    </w:p>
    <w:p w:rsidR="00857633" w:rsidRPr="00857633" w:rsidRDefault="00857633" w:rsidP="00363D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633">
        <w:rPr>
          <w:rFonts w:ascii="Times New Roman" w:hAnsi="Times New Roman" w:cs="Times New Roman"/>
          <w:sz w:val="24"/>
          <w:szCs w:val="24"/>
        </w:rPr>
        <w:t>Не соблюдающих правила поведения в общеобразовательных организациях и не желающих обучаться – 3.</w:t>
      </w:r>
    </w:p>
    <w:p w:rsidR="00857633" w:rsidRPr="00857633" w:rsidRDefault="00857633" w:rsidP="00363D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633">
        <w:rPr>
          <w:rFonts w:ascii="Times New Roman" w:hAnsi="Times New Roman" w:cs="Times New Roman"/>
          <w:sz w:val="24"/>
          <w:szCs w:val="24"/>
        </w:rPr>
        <w:t>В 2022 году несовершеннолетние занимающиеся бродяжничеством и безнадзорные не выявлены.</w:t>
      </w:r>
    </w:p>
    <w:p w:rsidR="00857633" w:rsidRPr="0080279C" w:rsidRDefault="00857633" w:rsidP="00363D91">
      <w:pPr>
        <w:spacing w:after="0"/>
        <w:ind w:firstLine="709"/>
        <w:jc w:val="both"/>
      </w:pPr>
      <w:proofErr w:type="gramStart"/>
      <w:r w:rsidRPr="00857633">
        <w:rPr>
          <w:rFonts w:ascii="Times New Roman" w:hAnsi="Times New Roman" w:cs="Times New Roman"/>
          <w:sz w:val="24"/>
          <w:szCs w:val="24"/>
        </w:rPr>
        <w:t>В отношении двух несовершеннолетних, в целях предупреждения совершения повторных общественно опасных деяний и защиты в связи с этим их жизни и здоровья, ОМВД России по Талдомскому г.о. в Талдомский районный суд направлено 2 административных исковых заявления о помещении двух несовершеннолетних в ЦВСНП при ГУ МВД России по г. Москве на 30 суток.</w:t>
      </w:r>
      <w:proofErr w:type="gramEnd"/>
      <w:r w:rsidRPr="00857633">
        <w:rPr>
          <w:rFonts w:ascii="Times New Roman" w:hAnsi="Times New Roman" w:cs="Times New Roman"/>
          <w:sz w:val="24"/>
          <w:szCs w:val="24"/>
        </w:rPr>
        <w:t xml:space="preserve">  Суд исковые требования оставил без удовлетворения</w:t>
      </w:r>
      <w:r w:rsidRPr="0080279C">
        <w:t>.</w:t>
      </w:r>
    </w:p>
    <w:p w:rsidR="00857633" w:rsidRDefault="00857633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1732" w:rsidRPr="00D61732" w:rsidRDefault="00D61732" w:rsidP="00363D91">
      <w:pPr>
        <w:pStyle w:val="11"/>
        <w:shd w:val="clear" w:color="auto" w:fill="auto"/>
        <w:tabs>
          <w:tab w:val="left" w:pos="976"/>
        </w:tabs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61732">
        <w:rPr>
          <w:rFonts w:ascii="Times New Roman" w:hAnsi="Times New Roman" w:cs="Times New Roman"/>
          <w:sz w:val="24"/>
          <w:szCs w:val="24"/>
        </w:rPr>
        <w:t xml:space="preserve">В 2022 году  Комиссией проводилась индивидуальная профилактическая работа с 65 семьями, находящимися в социально опасном положении. </w:t>
      </w:r>
    </w:p>
    <w:p w:rsidR="00D61732" w:rsidRPr="00D61732" w:rsidRDefault="00D61732" w:rsidP="00363D91">
      <w:pPr>
        <w:pStyle w:val="11"/>
        <w:shd w:val="clear" w:color="auto" w:fill="auto"/>
        <w:tabs>
          <w:tab w:val="left" w:pos="976"/>
        </w:tabs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61732">
        <w:rPr>
          <w:rFonts w:ascii="Times New Roman" w:hAnsi="Times New Roman" w:cs="Times New Roman"/>
          <w:sz w:val="24"/>
          <w:szCs w:val="24"/>
        </w:rPr>
        <w:t xml:space="preserve">За 12 месяцев 2022 года Комиссией  организована индивидуальная профилактическая работа с 18 семьями.  </w:t>
      </w:r>
    </w:p>
    <w:p w:rsidR="00D61732" w:rsidRPr="00D61732" w:rsidRDefault="00D61732" w:rsidP="00363D91">
      <w:pPr>
        <w:pStyle w:val="11"/>
        <w:shd w:val="clear" w:color="auto" w:fill="auto"/>
        <w:tabs>
          <w:tab w:val="left" w:pos="976"/>
        </w:tabs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61732">
        <w:rPr>
          <w:rFonts w:ascii="Times New Roman" w:hAnsi="Times New Roman" w:cs="Times New Roman"/>
          <w:sz w:val="24"/>
          <w:szCs w:val="24"/>
        </w:rPr>
        <w:t xml:space="preserve">На 01.01.2023 года  проводится индивидуальная профилактическая работа с 30 семьями, в которых воспитывается 97 детей. </w:t>
      </w:r>
    </w:p>
    <w:p w:rsidR="00D61732" w:rsidRPr="00D61732" w:rsidRDefault="00D61732" w:rsidP="00363D91">
      <w:pPr>
        <w:pStyle w:val="11"/>
        <w:shd w:val="clear" w:color="auto" w:fill="auto"/>
        <w:tabs>
          <w:tab w:val="left" w:pos="976"/>
        </w:tabs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61732">
        <w:rPr>
          <w:rFonts w:ascii="Times New Roman" w:hAnsi="Times New Roman" w:cs="Times New Roman"/>
          <w:sz w:val="24"/>
          <w:szCs w:val="24"/>
        </w:rPr>
        <w:t xml:space="preserve">Многодетных – 9 семей. </w:t>
      </w:r>
    </w:p>
    <w:p w:rsidR="00D61732" w:rsidRPr="00D61732" w:rsidRDefault="00D61732" w:rsidP="00363D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732">
        <w:rPr>
          <w:rFonts w:ascii="Times New Roman" w:hAnsi="Times New Roman" w:cs="Times New Roman"/>
          <w:sz w:val="24"/>
          <w:szCs w:val="24"/>
        </w:rPr>
        <w:t>Не полных семей, в которых воспитанием детей занимается один родитель, или матери-одиночки – 12.</w:t>
      </w:r>
    </w:p>
    <w:p w:rsidR="00D61732" w:rsidRPr="00D61732" w:rsidRDefault="00D61732" w:rsidP="00363D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732">
        <w:rPr>
          <w:rFonts w:ascii="Times New Roman" w:hAnsi="Times New Roman" w:cs="Times New Roman"/>
          <w:sz w:val="24"/>
          <w:szCs w:val="24"/>
        </w:rPr>
        <w:lastRenderedPageBreak/>
        <w:t>Семей опекунов - 1.</w:t>
      </w:r>
    </w:p>
    <w:p w:rsidR="00D61732" w:rsidRPr="00D61732" w:rsidRDefault="00D61732" w:rsidP="00363D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732">
        <w:rPr>
          <w:rFonts w:ascii="Times New Roman" w:hAnsi="Times New Roman" w:cs="Times New Roman"/>
          <w:sz w:val="24"/>
          <w:szCs w:val="24"/>
        </w:rPr>
        <w:t>Семей, в которых родители (один из них) употребляют спиртные напитки – 20.</w:t>
      </w:r>
    </w:p>
    <w:p w:rsidR="00D61732" w:rsidRDefault="00D61732" w:rsidP="00363D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732">
        <w:rPr>
          <w:rFonts w:ascii="Times New Roman" w:hAnsi="Times New Roman" w:cs="Times New Roman"/>
          <w:sz w:val="24"/>
          <w:szCs w:val="24"/>
        </w:rPr>
        <w:t>Семей, в которых родители (один из них) употребляют наркотические и психотропные вещества - 1.</w:t>
      </w:r>
    </w:p>
    <w:p w:rsidR="00E34CBA" w:rsidRPr="00E34CBA" w:rsidRDefault="00E34CBA" w:rsidP="00E34C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CBA">
        <w:rPr>
          <w:rFonts w:ascii="Times New Roman" w:hAnsi="Times New Roman" w:cs="Times New Roman"/>
          <w:sz w:val="24"/>
          <w:szCs w:val="24"/>
        </w:rPr>
        <w:t xml:space="preserve">За 12 месяцев 2022 году было привлечено родителей, законных представителей несовершеннолетних к ответственности по </w:t>
      </w:r>
      <w:proofErr w:type="gramStart"/>
      <w:r w:rsidRPr="00E34CB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E34CBA">
        <w:rPr>
          <w:rFonts w:ascii="Times New Roman" w:hAnsi="Times New Roman" w:cs="Times New Roman"/>
          <w:sz w:val="24"/>
          <w:szCs w:val="24"/>
        </w:rPr>
        <w:t>. 1 ст. 5.35 КоАП РФ  за нахождение несовершеннолетних в ночное время без сопровождения законных представителей</w:t>
      </w:r>
      <w:r w:rsidRPr="00E34C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34CBA">
        <w:rPr>
          <w:rFonts w:ascii="Times New Roman" w:hAnsi="Times New Roman" w:cs="Times New Roman"/>
          <w:sz w:val="24"/>
          <w:szCs w:val="24"/>
        </w:rPr>
        <w:t xml:space="preserve">- 20  (АППГ – 13). </w:t>
      </w:r>
    </w:p>
    <w:p w:rsidR="00E34CBA" w:rsidRPr="00E34CBA" w:rsidRDefault="00E34CBA" w:rsidP="00E34C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Наложено </w:t>
      </w:r>
      <w:r w:rsidRPr="00E34CBA">
        <w:rPr>
          <w:rFonts w:ascii="Times New Roman" w:hAnsi="Times New Roman" w:cs="Times New Roman"/>
          <w:sz w:val="24"/>
          <w:szCs w:val="24"/>
        </w:rPr>
        <w:t>предупреждение и штрафы на родителей (законных представителей) – в защиту несовершеннолетних - 78 на сумму 76400,  назначено административных наказаний в виде предупреждения - 84.</w:t>
      </w:r>
      <w:r w:rsidRPr="00E34C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34CBA">
        <w:rPr>
          <w:rFonts w:ascii="Times New Roman" w:hAnsi="Times New Roman" w:cs="Times New Roman"/>
          <w:sz w:val="24"/>
          <w:szCs w:val="24"/>
        </w:rPr>
        <w:t>Оплачено штрафов на  сумму 25900 рублей;</w:t>
      </w:r>
    </w:p>
    <w:p w:rsidR="00E34CBA" w:rsidRDefault="00E34CBA" w:rsidP="00E34CBA">
      <w:pPr>
        <w:pStyle w:val="11"/>
        <w:shd w:val="clear" w:color="auto" w:fill="auto"/>
        <w:ind w:firstLine="709"/>
        <w:rPr>
          <w:rFonts w:ascii="Times New Roman" w:hAnsi="Times New Roman" w:cs="Times New Roman"/>
          <w:sz w:val="24"/>
          <w:szCs w:val="24"/>
        </w:rPr>
      </w:pPr>
      <w:r w:rsidRPr="00E34CBA">
        <w:rPr>
          <w:rFonts w:ascii="Times New Roman" w:hAnsi="Times New Roman" w:cs="Times New Roman"/>
          <w:sz w:val="24"/>
          <w:szCs w:val="24"/>
        </w:rPr>
        <w:t>– назначено административных наказаний в виде штрафов в отношении иных лиц (ст. 6.10, 6.23 КоАП РФ) - 10 на сумму 15500 ру</w:t>
      </w:r>
      <w:r w:rsidR="00836BC3">
        <w:rPr>
          <w:rFonts w:ascii="Times New Roman" w:hAnsi="Times New Roman" w:cs="Times New Roman"/>
          <w:sz w:val="24"/>
          <w:szCs w:val="24"/>
        </w:rPr>
        <w:t>блей.</w:t>
      </w:r>
    </w:p>
    <w:p w:rsidR="00836BC3" w:rsidRPr="00836BC3" w:rsidRDefault="00836BC3" w:rsidP="00836BC3">
      <w:pPr>
        <w:tabs>
          <w:tab w:val="left" w:pos="50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BC3">
        <w:rPr>
          <w:rFonts w:ascii="Times New Roman" w:hAnsi="Times New Roman" w:cs="Times New Roman"/>
          <w:sz w:val="24"/>
          <w:szCs w:val="24"/>
          <w:lang w:bidi="ru-RU"/>
        </w:rPr>
        <w:t xml:space="preserve">Направлено судебным приставам для взыскания наложенных штрафов по постановлениям Комиссии </w:t>
      </w:r>
      <w:r w:rsidRPr="00836BC3">
        <w:rPr>
          <w:rFonts w:ascii="Times New Roman" w:hAnsi="Times New Roman" w:cs="Times New Roman"/>
          <w:sz w:val="24"/>
          <w:szCs w:val="24"/>
        </w:rPr>
        <w:t xml:space="preserve">на сумму 48200 рублей. </w:t>
      </w:r>
    </w:p>
    <w:p w:rsidR="00836BC3" w:rsidRPr="00836BC3" w:rsidRDefault="00836BC3" w:rsidP="00836BC3">
      <w:pPr>
        <w:tabs>
          <w:tab w:val="left" w:pos="50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BC3">
        <w:rPr>
          <w:rFonts w:ascii="Times New Roman" w:hAnsi="Times New Roman" w:cs="Times New Roman"/>
          <w:sz w:val="24"/>
          <w:szCs w:val="24"/>
        </w:rPr>
        <w:t>Взыскано судебными приставами штрафов на сумму 26000 рублей.</w:t>
      </w:r>
    </w:p>
    <w:p w:rsidR="00836BC3" w:rsidRPr="00836BC3" w:rsidRDefault="00836BC3" w:rsidP="00836BC3">
      <w:pPr>
        <w:pStyle w:val="11"/>
        <w:shd w:val="clear" w:color="auto" w:fill="auto"/>
        <w:tabs>
          <w:tab w:val="left" w:pos="974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bidi="ru-RU"/>
        </w:rPr>
      </w:pPr>
      <w:r w:rsidRPr="00836BC3">
        <w:rPr>
          <w:rFonts w:ascii="Times New Roman" w:hAnsi="Times New Roman" w:cs="Times New Roman"/>
          <w:sz w:val="24"/>
          <w:szCs w:val="24"/>
          <w:lang w:bidi="ru-RU"/>
        </w:rPr>
        <w:t>В 2022 году в сектор, обеспечивающий деятельность Комиссии, поступило 73 обращения граждан. После поступления обращений с жалобами на семьи, в которых проживают несовершеннолетние, членами комиссии осуществляется выезд по месту жалобы или направляется информация о проверке в ОМВД России по Талдомскому городскому округу.</w:t>
      </w:r>
    </w:p>
    <w:p w:rsidR="00BA6283" w:rsidRDefault="00BA6283" w:rsidP="00836B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6CF">
        <w:rPr>
          <w:rFonts w:ascii="Times New Roman" w:hAnsi="Times New Roman" w:cs="Times New Roman"/>
          <w:sz w:val="24"/>
          <w:szCs w:val="24"/>
        </w:rPr>
        <w:t>Деятельность по профилактике безнадзорности и прав</w:t>
      </w:r>
      <w:r w:rsidR="001E2C03">
        <w:rPr>
          <w:rFonts w:ascii="Times New Roman" w:hAnsi="Times New Roman" w:cs="Times New Roman"/>
          <w:sz w:val="24"/>
          <w:szCs w:val="24"/>
        </w:rPr>
        <w:t xml:space="preserve">онарушений несовершеннолетних, </w:t>
      </w:r>
      <w:r w:rsidRPr="00BF16CF">
        <w:rPr>
          <w:rFonts w:ascii="Times New Roman" w:hAnsi="Times New Roman" w:cs="Times New Roman"/>
          <w:sz w:val="24"/>
          <w:szCs w:val="24"/>
        </w:rPr>
        <w:t xml:space="preserve">в том числе, </w:t>
      </w:r>
      <w:r w:rsidRPr="001E2C03">
        <w:rPr>
          <w:rFonts w:ascii="Times New Roman" w:hAnsi="Times New Roman" w:cs="Times New Roman"/>
          <w:sz w:val="24"/>
          <w:szCs w:val="24"/>
        </w:rPr>
        <w:t>находящихся в социально опасном положении, осуществляе</w:t>
      </w:r>
      <w:r w:rsidR="001E2C03" w:rsidRPr="001E2C03">
        <w:rPr>
          <w:rFonts w:ascii="Times New Roman" w:hAnsi="Times New Roman" w:cs="Times New Roman"/>
          <w:sz w:val="24"/>
          <w:szCs w:val="24"/>
        </w:rPr>
        <w:t xml:space="preserve">тся  при тесном взаимодействии </w:t>
      </w:r>
      <w:r w:rsidRPr="001E2C03">
        <w:rPr>
          <w:rFonts w:ascii="Times New Roman" w:hAnsi="Times New Roman" w:cs="Times New Roman"/>
          <w:sz w:val="24"/>
          <w:szCs w:val="24"/>
        </w:rPr>
        <w:t>органов и учреждений системы профилактики безнадзорности и правонарушений несовершеннолетних.</w:t>
      </w:r>
    </w:p>
    <w:p w:rsidR="00350264" w:rsidRPr="00BF16CF" w:rsidRDefault="00BA6283" w:rsidP="00836BC3">
      <w:pPr>
        <w:tabs>
          <w:tab w:val="left" w:pos="7552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proofErr w:type="gramStart"/>
      <w:r w:rsidRPr="00D6173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 соотве</w:t>
      </w:r>
      <w:r w:rsidR="001E2C03" w:rsidRPr="00D6173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тствии с Федеральным Законом от</w:t>
      </w:r>
      <w:r w:rsidRPr="00D6173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24.06.1999  №120-ФЗ «Об основах системы профилактики безнадзорности и правонарушений несовершеннолетних»  Государственное казенное учреждение социального обслуживания Московской области </w:t>
      </w:r>
      <w:r w:rsidR="00D61732" w:rsidRPr="00D617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"Дмитровский семейный центр помощи семье и детям "Остров Надежды"</w:t>
      </w:r>
      <w:r w:rsidRPr="00D6173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осуществляет реабилитационную работу с несовершеннолетними и их се</w:t>
      </w:r>
      <w:r w:rsidR="001E2C03" w:rsidRPr="00D6173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мьями, находящимися в социально</w:t>
      </w:r>
      <w:r w:rsidRPr="001E2C0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опасном положении (далее СОП) и</w:t>
      </w:r>
      <w:r w:rsidR="009A2789" w:rsidRPr="001E2C0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/или  трудной жизненной ситуации</w:t>
      </w:r>
      <w:r w:rsidR="009A278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, и оказанию им социальной помощи в виде социального</w:t>
      </w:r>
      <w:proofErr w:type="gramEnd"/>
      <w:r w:rsidR="009A278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обслуживания на дому (социальный патронаж).</w:t>
      </w:r>
    </w:p>
    <w:p w:rsidR="00350264" w:rsidRDefault="00350264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6CF">
        <w:rPr>
          <w:rFonts w:ascii="Times New Roman" w:hAnsi="Times New Roman" w:cs="Times New Roman"/>
          <w:spacing w:val="-7"/>
          <w:sz w:val="24"/>
          <w:szCs w:val="24"/>
        </w:rPr>
        <w:t xml:space="preserve">В ходе мероприятий, направленных на </w:t>
      </w:r>
      <w:r w:rsidRPr="00BF16CF">
        <w:rPr>
          <w:rStyle w:val="2"/>
          <w:rFonts w:eastAsiaTheme="minorHAnsi"/>
        </w:rPr>
        <w:t>выявление семей, находящихся в трудной жизненной ситуации, социально опасном положении, а также фактов нарушения прав несовершеннолетних,</w:t>
      </w:r>
      <w:r w:rsidRPr="00BF16CF">
        <w:rPr>
          <w:rStyle w:val="2"/>
          <w:rFonts w:eastAsiaTheme="minorHAnsi"/>
          <w:color w:val="339966"/>
        </w:rPr>
        <w:t xml:space="preserve"> </w:t>
      </w:r>
      <w:r w:rsidRPr="00BF16CF">
        <w:rPr>
          <w:rFonts w:ascii="Times New Roman" w:hAnsi="Times New Roman" w:cs="Times New Roman"/>
          <w:sz w:val="24"/>
          <w:szCs w:val="24"/>
        </w:rPr>
        <w:t>сотрудниками отделения участковой социальной службы проведена целенаправленная работа по выявлению семей, находящихся в социально опасном положении и семей, находящихся в трудной</w:t>
      </w:r>
      <w:r w:rsidR="001E2C03">
        <w:rPr>
          <w:rFonts w:ascii="Times New Roman" w:hAnsi="Times New Roman" w:cs="Times New Roman"/>
          <w:sz w:val="24"/>
          <w:szCs w:val="24"/>
        </w:rPr>
        <w:t xml:space="preserve"> жизненной ситуации. За период </w:t>
      </w:r>
      <w:r w:rsidRPr="00BF16CF">
        <w:rPr>
          <w:rFonts w:ascii="Times New Roman" w:hAnsi="Times New Roman" w:cs="Times New Roman"/>
          <w:sz w:val="24"/>
          <w:szCs w:val="24"/>
        </w:rPr>
        <w:t>202</w:t>
      </w:r>
      <w:r w:rsidR="009A2789">
        <w:rPr>
          <w:rFonts w:ascii="Times New Roman" w:hAnsi="Times New Roman" w:cs="Times New Roman"/>
          <w:sz w:val="24"/>
          <w:szCs w:val="24"/>
        </w:rPr>
        <w:t>2</w:t>
      </w:r>
      <w:r w:rsidRPr="00BF16CF">
        <w:rPr>
          <w:rFonts w:ascii="Times New Roman" w:hAnsi="Times New Roman" w:cs="Times New Roman"/>
          <w:sz w:val="24"/>
          <w:szCs w:val="24"/>
        </w:rPr>
        <w:t xml:space="preserve"> г</w:t>
      </w:r>
      <w:r w:rsidR="009A2789">
        <w:rPr>
          <w:rFonts w:ascii="Times New Roman" w:hAnsi="Times New Roman" w:cs="Times New Roman"/>
          <w:sz w:val="24"/>
          <w:szCs w:val="24"/>
        </w:rPr>
        <w:t>од</w:t>
      </w:r>
      <w:r w:rsidRPr="00BF16CF">
        <w:rPr>
          <w:rFonts w:ascii="Times New Roman" w:hAnsi="Times New Roman" w:cs="Times New Roman"/>
          <w:sz w:val="24"/>
          <w:szCs w:val="24"/>
        </w:rPr>
        <w:t xml:space="preserve"> выявлено:</w:t>
      </w:r>
    </w:p>
    <w:p w:rsidR="00D61732" w:rsidRPr="00BF16CF" w:rsidRDefault="00D61732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8" w:type="dxa"/>
        <w:tblInd w:w="392" w:type="dxa"/>
        <w:tblLook w:val="04A0"/>
      </w:tblPr>
      <w:tblGrid>
        <w:gridCol w:w="2693"/>
        <w:gridCol w:w="3090"/>
        <w:gridCol w:w="3005"/>
      </w:tblGrid>
      <w:tr w:rsidR="00350264" w:rsidRPr="00BF16CF" w:rsidTr="00EC2F23"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64" w:rsidRPr="00BF16CF" w:rsidRDefault="00350264" w:rsidP="00363D91">
            <w:pPr>
              <w:snapToGrid w:val="0"/>
              <w:spacing w:after="0"/>
              <w:ind w:left="-142"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64" w:rsidRPr="00354725" w:rsidRDefault="00350264" w:rsidP="00363D91">
            <w:pPr>
              <w:spacing w:after="0"/>
              <w:ind w:left="-142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2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2789" w:rsidRPr="003547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61DA" w:rsidRPr="0035472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50264" w:rsidRPr="00BF16CF" w:rsidTr="00EC2F23"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64" w:rsidRPr="00BF16CF" w:rsidRDefault="00350264" w:rsidP="00363D91">
            <w:pPr>
              <w:spacing w:after="0"/>
              <w:ind w:left="-142"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64" w:rsidRPr="00354725" w:rsidRDefault="00350264" w:rsidP="00363D91">
            <w:pPr>
              <w:spacing w:after="0"/>
              <w:ind w:left="-142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25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64" w:rsidRPr="00354725" w:rsidRDefault="00350264" w:rsidP="00363D91">
            <w:pPr>
              <w:spacing w:after="0"/>
              <w:ind w:left="-142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25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350264" w:rsidRPr="00BF16CF" w:rsidTr="00EC2F23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350264" w:rsidRPr="00354725" w:rsidRDefault="00350264" w:rsidP="00363D91">
            <w:pPr>
              <w:spacing w:after="0"/>
              <w:ind w:left="-142"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25">
              <w:rPr>
                <w:rFonts w:ascii="Times New Roman" w:hAnsi="Times New Roman" w:cs="Times New Roman"/>
                <w:sz w:val="24"/>
                <w:szCs w:val="24"/>
              </w:rPr>
              <w:t xml:space="preserve"> Выявлено 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</w:tcPr>
          <w:p w:rsidR="00350264" w:rsidRPr="00BF16CF" w:rsidRDefault="00D61732" w:rsidP="00363D91">
            <w:pPr>
              <w:spacing w:after="0"/>
              <w:ind w:left="-142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64" w:rsidRPr="00BF16CF" w:rsidRDefault="00D61732" w:rsidP="00363D91">
            <w:pPr>
              <w:spacing w:after="0"/>
              <w:ind w:left="-142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50264" w:rsidRPr="00BF16CF" w:rsidTr="00EC2F23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350264" w:rsidRPr="00354725" w:rsidRDefault="00350264" w:rsidP="00363D91">
            <w:pPr>
              <w:spacing w:after="0"/>
              <w:ind w:left="-142"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25">
              <w:rPr>
                <w:rFonts w:ascii="Times New Roman" w:hAnsi="Times New Roman" w:cs="Times New Roman"/>
                <w:sz w:val="24"/>
                <w:szCs w:val="24"/>
              </w:rPr>
              <w:t>В том числе в СОП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</w:tcPr>
          <w:p w:rsidR="00350264" w:rsidRPr="00BF16CF" w:rsidRDefault="00D61732" w:rsidP="00363D91">
            <w:pPr>
              <w:spacing w:after="0"/>
              <w:ind w:left="-142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64" w:rsidRPr="00BF16CF" w:rsidRDefault="00D61732" w:rsidP="00363D91">
            <w:pPr>
              <w:spacing w:after="0"/>
              <w:ind w:left="-142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350264" w:rsidRPr="00BF16CF" w:rsidRDefault="00350264" w:rsidP="00363D91">
      <w:pPr>
        <w:spacing w:after="0"/>
        <w:ind w:left="-142"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50264" w:rsidRPr="00BF16CF" w:rsidRDefault="00350264" w:rsidP="00363D91">
      <w:pPr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6CF">
        <w:rPr>
          <w:rFonts w:ascii="Times New Roman" w:hAnsi="Times New Roman" w:cs="Times New Roman"/>
          <w:sz w:val="24"/>
          <w:szCs w:val="24"/>
        </w:rPr>
        <w:t xml:space="preserve">За данный период поставлены на социальное обслуживание на дому семьи социального риска </w:t>
      </w:r>
      <w:r w:rsidRPr="00BF16CF">
        <w:rPr>
          <w:rFonts w:ascii="Times New Roman" w:eastAsia="Times New Roman" w:hAnsi="Times New Roman" w:cs="Times New Roman"/>
          <w:spacing w:val="-7"/>
          <w:sz w:val="24"/>
          <w:szCs w:val="24"/>
        </w:rPr>
        <w:t>и трудной жизненной ситуации</w:t>
      </w:r>
      <w:r w:rsidRPr="00BF16C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363" w:type="dxa"/>
        <w:tblInd w:w="250" w:type="dxa"/>
        <w:tblLook w:val="04A0"/>
      </w:tblPr>
      <w:tblGrid>
        <w:gridCol w:w="4536"/>
        <w:gridCol w:w="2245"/>
        <w:gridCol w:w="1582"/>
      </w:tblGrid>
      <w:tr w:rsidR="00EC2F23" w:rsidRPr="00BF16CF" w:rsidTr="00EC2F23"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F23" w:rsidRPr="007D02B7" w:rsidRDefault="00EC2F23" w:rsidP="00363D91">
            <w:pPr>
              <w:spacing w:after="0"/>
              <w:ind w:left="-142"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Наименование </w:t>
            </w:r>
          </w:p>
          <w:p w:rsidR="00EC2F23" w:rsidRPr="007D02B7" w:rsidRDefault="00EC2F23" w:rsidP="00363D91">
            <w:pPr>
              <w:spacing w:after="0"/>
              <w:ind w:left="-142"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B7">
              <w:rPr>
                <w:rFonts w:ascii="Times New Roman" w:hAnsi="Times New Roman" w:cs="Times New Roman"/>
                <w:bCs/>
                <w:sz w:val="24"/>
                <w:szCs w:val="24"/>
              </w:rPr>
              <w:t>органов системы профилактики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23" w:rsidRPr="007D02B7" w:rsidRDefault="00EC2F23" w:rsidP="00363D91">
            <w:pPr>
              <w:spacing w:after="0"/>
              <w:ind w:left="-142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B7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</w:tr>
      <w:tr w:rsidR="00EC2F23" w:rsidRPr="00BF16CF" w:rsidTr="00EC2F23">
        <w:trPr>
          <w:trHeight w:val="327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2F23" w:rsidRPr="00BF16CF" w:rsidRDefault="00EC2F23" w:rsidP="00363D91">
            <w:pPr>
              <w:spacing w:after="0"/>
              <w:ind w:left="-142"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F23" w:rsidRPr="00BF16CF" w:rsidRDefault="00EC2F23" w:rsidP="00363D91">
            <w:pPr>
              <w:spacing w:after="0"/>
              <w:ind w:left="-142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CF">
              <w:rPr>
                <w:rFonts w:ascii="Times New Roman" w:hAnsi="Times New Roman" w:cs="Times New Roman"/>
                <w:sz w:val="24"/>
                <w:szCs w:val="24"/>
              </w:rPr>
              <w:t>Кол-во семей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23" w:rsidRPr="00BF16CF" w:rsidRDefault="00EC2F23" w:rsidP="00363D91">
            <w:pPr>
              <w:spacing w:after="0"/>
              <w:ind w:left="-142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CF">
              <w:rPr>
                <w:rFonts w:ascii="Times New Roman" w:hAnsi="Times New Roman" w:cs="Times New Roman"/>
                <w:sz w:val="24"/>
                <w:szCs w:val="24"/>
              </w:rPr>
              <w:t>В них детей</w:t>
            </w:r>
          </w:p>
        </w:tc>
      </w:tr>
      <w:tr w:rsidR="00EC2F23" w:rsidRPr="00BF16CF" w:rsidTr="00EC2F2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F23" w:rsidRPr="00BF16CF" w:rsidRDefault="00EC2F23" w:rsidP="00363D91">
            <w:pPr>
              <w:spacing w:after="0"/>
              <w:ind w:left="-142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CF">
              <w:rPr>
                <w:rFonts w:ascii="Times New Roman" w:hAnsi="Times New Roman" w:cs="Times New Roman"/>
                <w:sz w:val="24"/>
                <w:szCs w:val="24"/>
              </w:rPr>
              <w:t>Участковая социальная служба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F23" w:rsidRPr="00BF16CF" w:rsidRDefault="00EC2F23" w:rsidP="00363D91">
            <w:pPr>
              <w:spacing w:after="0"/>
              <w:ind w:left="-142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23" w:rsidRPr="00BF16CF" w:rsidRDefault="00EC2F23" w:rsidP="00363D91">
            <w:pPr>
              <w:spacing w:after="0"/>
              <w:ind w:left="-142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C2F23" w:rsidRPr="00BF16CF" w:rsidTr="00EC2F2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F23" w:rsidRPr="00BF16CF" w:rsidRDefault="00EC2F23" w:rsidP="00363D91">
            <w:pPr>
              <w:spacing w:after="0"/>
              <w:ind w:left="-142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CF">
              <w:rPr>
                <w:rFonts w:ascii="Times New Roman" w:hAnsi="Times New Roman" w:cs="Times New Roman"/>
                <w:sz w:val="24"/>
                <w:szCs w:val="24"/>
              </w:rPr>
              <w:t>Органы системы образования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F23" w:rsidRPr="00BF16CF" w:rsidRDefault="00EC2F23" w:rsidP="00363D91">
            <w:pPr>
              <w:spacing w:after="0"/>
              <w:ind w:left="-142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CF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23" w:rsidRPr="00BF16CF" w:rsidRDefault="00EC2F23" w:rsidP="00363D91">
            <w:pPr>
              <w:spacing w:after="0"/>
              <w:ind w:left="-142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CF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  <w:tr w:rsidR="00EC2F23" w:rsidRPr="00BF16CF" w:rsidTr="00EC2F2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F23" w:rsidRPr="00BF16CF" w:rsidRDefault="00EC2F23" w:rsidP="00363D91">
            <w:pPr>
              <w:spacing w:after="0"/>
              <w:ind w:left="-142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CF">
              <w:rPr>
                <w:rFonts w:ascii="Times New Roman" w:hAnsi="Times New Roman" w:cs="Times New Roman"/>
                <w:sz w:val="24"/>
                <w:szCs w:val="24"/>
              </w:rPr>
              <w:t>Органы здравоохранения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F23" w:rsidRPr="00BF16CF" w:rsidRDefault="00EC2F23" w:rsidP="00363D91">
            <w:pPr>
              <w:spacing w:after="0"/>
              <w:ind w:left="-142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CF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23" w:rsidRPr="00BF16CF" w:rsidRDefault="00EC2F23" w:rsidP="00363D91">
            <w:pPr>
              <w:spacing w:after="0"/>
              <w:ind w:left="-142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CF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  <w:tr w:rsidR="00EC2F23" w:rsidRPr="00BF16CF" w:rsidTr="00EC2F2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F23" w:rsidRPr="00BF16CF" w:rsidRDefault="00EC2F23" w:rsidP="00363D91">
            <w:pPr>
              <w:spacing w:after="0"/>
              <w:ind w:left="-142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CF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F23" w:rsidRPr="00BF16CF" w:rsidRDefault="00EC2F23" w:rsidP="00363D91">
            <w:pPr>
              <w:spacing w:after="0"/>
              <w:ind w:left="-142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23" w:rsidRPr="00BF16CF" w:rsidRDefault="00EC2F23" w:rsidP="00363D91">
            <w:pPr>
              <w:spacing w:after="0"/>
              <w:ind w:left="-142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C2F23" w:rsidRPr="00BF16CF" w:rsidTr="00EC2F2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F23" w:rsidRPr="00BF16CF" w:rsidRDefault="00EC2F23" w:rsidP="00363D91">
            <w:pPr>
              <w:spacing w:after="0"/>
              <w:ind w:left="-142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CF">
              <w:rPr>
                <w:rFonts w:ascii="Times New Roman" w:hAnsi="Times New Roman" w:cs="Times New Roman"/>
                <w:sz w:val="24"/>
                <w:szCs w:val="24"/>
              </w:rPr>
              <w:t>Органы опеки и попечительства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F23" w:rsidRPr="00BF16CF" w:rsidRDefault="00EC2F23" w:rsidP="00363D91">
            <w:pPr>
              <w:spacing w:after="0"/>
              <w:ind w:left="-142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CF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23" w:rsidRPr="00BF16CF" w:rsidRDefault="00EC2F23" w:rsidP="00363D91">
            <w:pPr>
              <w:spacing w:after="0"/>
              <w:ind w:left="-142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CF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  <w:tr w:rsidR="00EC2F23" w:rsidRPr="00BF16CF" w:rsidTr="00EC2F2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F23" w:rsidRPr="00BF16CF" w:rsidRDefault="00EC2F23" w:rsidP="00363D91">
            <w:pPr>
              <w:spacing w:after="0"/>
              <w:ind w:left="-142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CF">
              <w:rPr>
                <w:rFonts w:ascii="Times New Roman" w:hAnsi="Times New Roman" w:cs="Times New Roman"/>
                <w:sz w:val="24"/>
                <w:szCs w:val="24"/>
              </w:rPr>
              <w:t>Органы внутренних дел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F23" w:rsidRPr="00BF16CF" w:rsidRDefault="00EC2F23" w:rsidP="00363D91">
            <w:pPr>
              <w:spacing w:after="0"/>
              <w:ind w:left="-142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23" w:rsidRPr="00BF16CF" w:rsidRDefault="00EC2F23" w:rsidP="00363D91">
            <w:pPr>
              <w:spacing w:after="0"/>
              <w:ind w:left="-142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2F23" w:rsidRPr="00BF16CF" w:rsidTr="00EC2F2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F23" w:rsidRPr="00BF16CF" w:rsidRDefault="00EC2F23" w:rsidP="00363D91">
            <w:pPr>
              <w:spacing w:after="0"/>
              <w:ind w:left="-142"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BF16CF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F23" w:rsidRPr="00BF16CF" w:rsidRDefault="00EC2F23" w:rsidP="00363D91">
            <w:pPr>
              <w:spacing w:after="0"/>
              <w:ind w:left="-142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CF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23" w:rsidRPr="00BF16CF" w:rsidRDefault="00EC2F23" w:rsidP="00363D91">
            <w:pPr>
              <w:spacing w:after="0"/>
              <w:ind w:left="-142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CF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</w:tbl>
    <w:p w:rsidR="00EC2F23" w:rsidRDefault="00EC2F23" w:rsidP="00363D91">
      <w:pPr>
        <w:tabs>
          <w:tab w:val="left" w:pos="7552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498E" w:rsidRPr="007E29C2" w:rsidRDefault="00350264" w:rsidP="00363D91">
      <w:pPr>
        <w:tabs>
          <w:tab w:val="left" w:pos="7552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6CF">
        <w:rPr>
          <w:rFonts w:ascii="Times New Roman" w:hAnsi="Times New Roman" w:cs="Times New Roman"/>
          <w:color w:val="000000"/>
          <w:sz w:val="24"/>
          <w:szCs w:val="24"/>
        </w:rPr>
        <w:t xml:space="preserve">С семьями, находящимися в социально опасном положении и с семьями группы риска, </w:t>
      </w:r>
      <w:r w:rsidRPr="007E29C2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работники </w:t>
      </w:r>
      <w:r w:rsidR="007E29C2" w:rsidRPr="007E29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ГКУ СО МО "Дмитровский семейный центр</w:t>
      </w:r>
      <w:r w:rsidR="007E29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E29C2" w:rsidRPr="007E29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помощи семье и детям "Остров Надежды"</w:t>
      </w:r>
      <w:r w:rsidR="00637F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E29C2">
        <w:rPr>
          <w:rFonts w:ascii="Times New Roman" w:hAnsi="Times New Roman" w:cs="Times New Roman"/>
          <w:color w:val="000000"/>
          <w:sz w:val="24"/>
          <w:szCs w:val="24"/>
        </w:rPr>
        <w:t>проводят разнообразные мероприятия:</w:t>
      </w:r>
    </w:p>
    <w:p w:rsidR="00350264" w:rsidRPr="00BF16CF" w:rsidRDefault="00AB498E" w:rsidP="00363D91">
      <w:pPr>
        <w:spacing w:after="0"/>
        <w:ind w:left="-142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6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0264" w:rsidRPr="00BF16CF">
        <w:rPr>
          <w:rFonts w:ascii="Times New Roman" w:hAnsi="Times New Roman" w:cs="Times New Roman"/>
          <w:sz w:val="24"/>
          <w:szCs w:val="24"/>
        </w:rPr>
        <w:t>-</w:t>
      </w:r>
      <w:r w:rsidR="00C81E40">
        <w:rPr>
          <w:rFonts w:ascii="Times New Roman" w:hAnsi="Times New Roman" w:cs="Times New Roman"/>
          <w:sz w:val="24"/>
          <w:szCs w:val="24"/>
        </w:rPr>
        <w:t xml:space="preserve"> </w:t>
      </w:r>
      <w:r w:rsidR="001E2C03">
        <w:rPr>
          <w:rFonts w:ascii="Times New Roman" w:hAnsi="Times New Roman" w:cs="Times New Roman"/>
          <w:sz w:val="24"/>
          <w:szCs w:val="24"/>
        </w:rPr>
        <w:t xml:space="preserve">индивидуальные: консультации; </w:t>
      </w:r>
      <w:r w:rsidR="00350264" w:rsidRPr="00BF16CF">
        <w:rPr>
          <w:rFonts w:ascii="Times New Roman" w:hAnsi="Times New Roman" w:cs="Times New Roman"/>
          <w:sz w:val="24"/>
          <w:szCs w:val="24"/>
        </w:rPr>
        <w:t xml:space="preserve">профилактические беседы; наблюдения; интервью; телефон </w:t>
      </w:r>
      <w:r w:rsidR="001E2C03">
        <w:rPr>
          <w:rFonts w:ascii="Times New Roman" w:hAnsi="Times New Roman" w:cs="Times New Roman"/>
          <w:sz w:val="24"/>
          <w:szCs w:val="24"/>
        </w:rPr>
        <w:t>«горячей линии»;</w:t>
      </w:r>
      <w:r w:rsidR="00350264" w:rsidRPr="00BF16CF">
        <w:rPr>
          <w:rFonts w:ascii="Times New Roman" w:hAnsi="Times New Roman" w:cs="Times New Roman"/>
          <w:sz w:val="24"/>
          <w:szCs w:val="24"/>
        </w:rPr>
        <w:t xml:space="preserve"> патрон</w:t>
      </w:r>
      <w:r w:rsidR="001E2C03">
        <w:rPr>
          <w:rFonts w:ascii="Times New Roman" w:hAnsi="Times New Roman" w:cs="Times New Roman"/>
          <w:sz w:val="24"/>
          <w:szCs w:val="24"/>
        </w:rPr>
        <w:t xml:space="preserve">аж на дому с целью определения </w:t>
      </w:r>
      <w:r w:rsidR="00350264" w:rsidRPr="00BF16CF">
        <w:rPr>
          <w:rFonts w:ascii="Times New Roman" w:hAnsi="Times New Roman" w:cs="Times New Roman"/>
          <w:sz w:val="24"/>
          <w:szCs w:val="24"/>
        </w:rPr>
        <w:t>внутрисемейной ситуации и причин семейного неблагополучия; психолого-педагогическое сопровождение несовершеннолетних и членов семей, содействие в получении мер социальной поддержки (</w:t>
      </w:r>
      <w:r w:rsidR="00350264" w:rsidRPr="00BF16CF">
        <w:rPr>
          <w:rFonts w:ascii="Times New Roman" w:eastAsiaTheme="minorEastAsia" w:hAnsi="Times New Roman" w:cs="Times New Roman"/>
          <w:sz w:val="24"/>
          <w:szCs w:val="24"/>
        </w:rPr>
        <w:t>пособий,</w:t>
      </w:r>
      <w:r w:rsidR="00350264" w:rsidRPr="00BF16CF">
        <w:rPr>
          <w:rFonts w:ascii="Times New Roman" w:hAnsi="Times New Roman" w:cs="Times New Roman"/>
          <w:sz w:val="24"/>
          <w:szCs w:val="24"/>
        </w:rPr>
        <w:t xml:space="preserve"> социальных карт, жилищных субсидий, медицинских полисов, страхов</w:t>
      </w:r>
      <w:r w:rsidR="00C81E40">
        <w:rPr>
          <w:rFonts w:ascii="Times New Roman" w:hAnsi="Times New Roman" w:cs="Times New Roman"/>
          <w:sz w:val="24"/>
          <w:szCs w:val="24"/>
        </w:rPr>
        <w:t>ых пенсионных свидетельств</w:t>
      </w:r>
      <w:r w:rsidR="00350264" w:rsidRPr="00BF16CF">
        <w:rPr>
          <w:rFonts w:ascii="Times New Roman" w:hAnsi="Times New Roman" w:cs="Times New Roman"/>
          <w:sz w:val="24"/>
          <w:szCs w:val="24"/>
        </w:rPr>
        <w:t>); юридическая помощь в составлении различного рода заявлений, исков, ходатайств, частных жалоб</w:t>
      </w:r>
      <w:r w:rsidR="00F072B7">
        <w:rPr>
          <w:rFonts w:ascii="Times New Roman" w:hAnsi="Times New Roman" w:cs="Times New Roman"/>
          <w:sz w:val="24"/>
          <w:szCs w:val="24"/>
        </w:rPr>
        <w:t xml:space="preserve"> и т.п.;</w:t>
      </w:r>
      <w:proofErr w:type="gramEnd"/>
    </w:p>
    <w:p w:rsidR="00350264" w:rsidRPr="00BF16CF" w:rsidRDefault="00350264" w:rsidP="00363D91">
      <w:pPr>
        <w:pStyle w:val="a4"/>
        <w:spacing w:after="0" w:line="276" w:lineRule="auto"/>
        <w:ind w:left="-142" w:firstLine="851"/>
        <w:jc w:val="both"/>
        <w:rPr>
          <w:rFonts w:ascii="Times New Roman" w:hAnsi="Times New Roman" w:cs="Times New Roman"/>
        </w:rPr>
      </w:pPr>
      <w:r w:rsidRPr="00BF16CF">
        <w:rPr>
          <w:rFonts w:ascii="Times New Roman" w:hAnsi="Times New Roman" w:cs="Times New Roman"/>
        </w:rPr>
        <w:t>-</w:t>
      </w:r>
      <w:r w:rsidR="00C81E40">
        <w:rPr>
          <w:rFonts w:ascii="Times New Roman" w:hAnsi="Times New Roman" w:cs="Times New Roman"/>
        </w:rPr>
        <w:t xml:space="preserve"> </w:t>
      </w:r>
      <w:r w:rsidRPr="00BF16CF">
        <w:rPr>
          <w:rFonts w:ascii="Times New Roman" w:hAnsi="Times New Roman" w:cs="Times New Roman"/>
        </w:rPr>
        <w:t>гр</w:t>
      </w:r>
      <w:r w:rsidR="001E2C03">
        <w:rPr>
          <w:rFonts w:ascii="Times New Roman" w:hAnsi="Times New Roman" w:cs="Times New Roman"/>
        </w:rPr>
        <w:t xml:space="preserve">упповые: правовое просвещение; </w:t>
      </w:r>
      <w:r w:rsidRPr="00BF16CF">
        <w:rPr>
          <w:rFonts w:ascii="Times New Roman" w:hAnsi="Times New Roman" w:cs="Times New Roman"/>
        </w:rPr>
        <w:t>родительские лектории; консульт</w:t>
      </w:r>
      <w:r w:rsidR="001E2C03">
        <w:rPr>
          <w:rFonts w:ascii="Times New Roman" w:hAnsi="Times New Roman" w:cs="Times New Roman"/>
        </w:rPr>
        <w:t>ации;  профилактические беседы;</w:t>
      </w:r>
      <w:r w:rsidRPr="00BF16CF">
        <w:rPr>
          <w:rFonts w:ascii="Times New Roman" w:hAnsi="Times New Roman" w:cs="Times New Roman"/>
        </w:rPr>
        <w:t xml:space="preserve"> вовле</w:t>
      </w:r>
      <w:r w:rsidR="001E2C03">
        <w:rPr>
          <w:rFonts w:ascii="Times New Roman" w:hAnsi="Times New Roman" w:cs="Times New Roman"/>
        </w:rPr>
        <w:t>чение в работу семейных клубов;</w:t>
      </w:r>
      <w:r w:rsidRPr="00BF16CF">
        <w:rPr>
          <w:rFonts w:ascii="Times New Roman" w:hAnsi="Times New Roman" w:cs="Times New Roman"/>
        </w:rPr>
        <w:t xml:space="preserve"> разработка и распространение печатной продукции (памятки, буклеты); оказание помощи родителям в организации занят</w:t>
      </w:r>
      <w:r w:rsidR="00C81E40">
        <w:rPr>
          <w:rFonts w:ascii="Times New Roman" w:hAnsi="Times New Roman" w:cs="Times New Roman"/>
        </w:rPr>
        <w:t>ости детей в каникулярное время;</w:t>
      </w:r>
    </w:p>
    <w:p w:rsidR="00350264" w:rsidRPr="00BF16CF" w:rsidRDefault="00AB498E" w:rsidP="00363D91">
      <w:pPr>
        <w:pStyle w:val="a4"/>
        <w:spacing w:after="0" w:line="276" w:lineRule="auto"/>
        <w:ind w:left="-142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 w:rsidR="00C81E40">
        <w:rPr>
          <w:rFonts w:ascii="Times New Roman" w:hAnsi="Times New Roman" w:cs="Times New Roman"/>
        </w:rPr>
        <w:t>м</w:t>
      </w:r>
      <w:r w:rsidR="00350264" w:rsidRPr="00BF16CF">
        <w:rPr>
          <w:rFonts w:ascii="Times New Roman" w:hAnsi="Times New Roman" w:cs="Times New Roman"/>
        </w:rPr>
        <w:t>ассов</w:t>
      </w:r>
      <w:r w:rsidR="00637F5F">
        <w:rPr>
          <w:rFonts w:ascii="Times New Roman" w:hAnsi="Times New Roman" w:cs="Times New Roman"/>
        </w:rPr>
        <w:t>ые</w:t>
      </w:r>
      <w:proofErr w:type="gramEnd"/>
      <w:r w:rsidR="00637F5F">
        <w:rPr>
          <w:rFonts w:ascii="Times New Roman" w:hAnsi="Times New Roman" w:cs="Times New Roman"/>
        </w:rPr>
        <w:t xml:space="preserve">: проведение профилактических и </w:t>
      </w:r>
      <w:proofErr w:type="spellStart"/>
      <w:r w:rsidR="00350264" w:rsidRPr="00BF16CF">
        <w:rPr>
          <w:rFonts w:ascii="Times New Roman" w:hAnsi="Times New Roman" w:cs="Times New Roman"/>
        </w:rPr>
        <w:t>досуговых</w:t>
      </w:r>
      <w:proofErr w:type="spellEnd"/>
      <w:r w:rsidR="00350264" w:rsidRPr="00BF16CF">
        <w:rPr>
          <w:rFonts w:ascii="Times New Roman" w:hAnsi="Times New Roman" w:cs="Times New Roman"/>
        </w:rPr>
        <w:t xml:space="preserve"> мероприятий,</w:t>
      </w:r>
      <w:r w:rsidR="00C81E40">
        <w:rPr>
          <w:rFonts w:ascii="Times New Roman" w:hAnsi="Times New Roman" w:cs="Times New Roman"/>
        </w:rPr>
        <w:t xml:space="preserve"> благотворительных акций</w:t>
      </w:r>
      <w:r w:rsidR="00F072B7">
        <w:rPr>
          <w:rFonts w:ascii="Times New Roman" w:hAnsi="Times New Roman" w:cs="Times New Roman"/>
        </w:rPr>
        <w:t xml:space="preserve"> и т.п</w:t>
      </w:r>
      <w:r w:rsidR="001E2C03">
        <w:rPr>
          <w:rFonts w:ascii="Times New Roman" w:hAnsi="Times New Roman" w:cs="Times New Roman"/>
        </w:rPr>
        <w:t>.</w:t>
      </w:r>
    </w:p>
    <w:p w:rsidR="00350264" w:rsidRPr="00BF16CF" w:rsidRDefault="00350264" w:rsidP="00363D91">
      <w:pPr>
        <w:pStyle w:val="a4"/>
        <w:spacing w:after="0" w:line="276" w:lineRule="auto"/>
        <w:ind w:left="-142" w:firstLine="851"/>
        <w:jc w:val="both"/>
        <w:rPr>
          <w:rFonts w:ascii="Times New Roman" w:hAnsi="Times New Roman" w:cs="Times New Roman"/>
        </w:rPr>
      </w:pPr>
      <w:r w:rsidRPr="00BF16CF">
        <w:rPr>
          <w:rFonts w:ascii="Times New Roman" w:hAnsi="Times New Roman" w:cs="Times New Roman"/>
          <w:color w:val="000000"/>
        </w:rPr>
        <w:t>В целях профилактики безнадзорности и правонарушений несовершеннолетних, а так же</w:t>
      </w:r>
      <w:r w:rsidRPr="00BF16CF">
        <w:rPr>
          <w:rStyle w:val="2"/>
          <w:rFonts w:eastAsiaTheme="minorHAnsi"/>
        </w:rPr>
        <w:t xml:space="preserve"> по выявлению мест возможного нахождения и проживания безнадзорных и беспризорных несовершеннолетних</w:t>
      </w:r>
      <w:r w:rsidRPr="00BF16CF">
        <w:rPr>
          <w:rFonts w:ascii="Times New Roman" w:hAnsi="Times New Roman" w:cs="Times New Roman"/>
          <w:color w:val="000000"/>
        </w:rPr>
        <w:t xml:space="preserve"> сотрудники отделения участковой социальной службы ежегодно, на постоянной основе (ежеквартально), принимают участие в межведомственных профилактических рейдах «Безнадзорные дети»</w:t>
      </w:r>
      <w:proofErr w:type="gramStart"/>
      <w:r w:rsidR="00CA6D4B">
        <w:rPr>
          <w:rFonts w:ascii="Times New Roman" w:hAnsi="Times New Roman" w:cs="Times New Roman"/>
          <w:color w:val="000000"/>
        </w:rPr>
        <w:t xml:space="preserve"> </w:t>
      </w:r>
      <w:r w:rsidR="00637F5F">
        <w:rPr>
          <w:rFonts w:ascii="Times New Roman" w:hAnsi="Times New Roman" w:cs="Times New Roman"/>
          <w:color w:val="000000"/>
        </w:rPr>
        <w:t>.</w:t>
      </w:r>
      <w:proofErr w:type="gramEnd"/>
    </w:p>
    <w:p w:rsidR="00350264" w:rsidRPr="00BF16CF" w:rsidRDefault="001E2C03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Специалистами </w:t>
      </w:r>
      <w:r w:rsidR="00637F5F" w:rsidRPr="007E29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ГКУ СО МО "Дмитровский семейный центр</w:t>
      </w:r>
      <w:r w:rsidR="00637F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37F5F" w:rsidRPr="007E29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помощи семье и детям "Остров Надежды"</w:t>
      </w:r>
      <w:r w:rsidR="00637F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осуществляется совместная</w:t>
      </w:r>
      <w:r w:rsidR="00350264" w:rsidRPr="00BF16CF">
        <w:rPr>
          <w:rFonts w:ascii="Times New Roman" w:hAnsi="Times New Roman" w:cs="Times New Roman"/>
          <w:color w:val="000000"/>
          <w:sz w:val="24"/>
          <w:szCs w:val="24"/>
        </w:rPr>
        <w:t xml:space="preserve"> с сотрудниками ор</w:t>
      </w:r>
      <w:r>
        <w:rPr>
          <w:rFonts w:ascii="Times New Roman" w:hAnsi="Times New Roman" w:cs="Times New Roman"/>
          <w:color w:val="000000"/>
          <w:sz w:val="24"/>
          <w:szCs w:val="24"/>
        </w:rPr>
        <w:t>ганов и учреждений профилактики</w:t>
      </w:r>
      <w:r w:rsidR="00350264" w:rsidRPr="00BF16CF">
        <w:rPr>
          <w:rFonts w:ascii="Times New Roman" w:hAnsi="Times New Roman" w:cs="Times New Roman"/>
          <w:color w:val="000000"/>
          <w:sz w:val="24"/>
          <w:szCs w:val="24"/>
        </w:rPr>
        <w:t xml:space="preserve"> безнадзорности и правонарушений несовершеннолетних работа по комиссионному обследованию семей, находящихся в СОП, либо в зоне риска. В ходе обследований, при выявлении нарушения прав несовершеннолетних, родители (законные представители) привлекаются к административной ответственности за неисполнение или ненадлежащее исполнение обязанностей по содержанию, воспитанию, обучению, защите прав и интересов несовершеннолетних детей и приняты меры по обеспечению безопасности несовершеннолетних.</w:t>
      </w:r>
    </w:p>
    <w:p w:rsidR="00637F5F" w:rsidRDefault="00350264" w:rsidP="00363D91">
      <w:pPr>
        <w:spacing w:after="0"/>
        <w:ind w:firstLine="709"/>
        <w:jc w:val="both"/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BF16CF">
        <w:rPr>
          <w:rFonts w:ascii="Times New Roman" w:hAnsi="Times New Roman" w:cs="Times New Roman"/>
          <w:color w:val="000000"/>
          <w:sz w:val="24"/>
          <w:szCs w:val="24"/>
        </w:rPr>
        <w:t>За период 202</w:t>
      </w:r>
      <w:r w:rsidR="00CA6D4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F16CF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637F5F">
        <w:rPr>
          <w:rFonts w:ascii="Times New Roman" w:hAnsi="Times New Roman" w:cs="Times New Roman"/>
          <w:sz w:val="24"/>
          <w:szCs w:val="24"/>
        </w:rPr>
        <w:t>п</w:t>
      </w:r>
      <w:r w:rsidR="00637F5F" w:rsidRPr="00637F5F">
        <w:rPr>
          <w:rFonts w:ascii="Times New Roman" w:hAnsi="Times New Roman" w:cs="Times New Roman"/>
          <w:sz w:val="24"/>
          <w:szCs w:val="24"/>
        </w:rPr>
        <w:t xml:space="preserve">рошли реабилитацию в  различных социально-реабилитационных центрах 5 несовершеннолетних (ГКУ СО МО </w:t>
      </w:r>
      <w:r w:rsidR="00637F5F" w:rsidRPr="00637F5F">
        <w:rPr>
          <w:rStyle w:val="ad"/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  <w:t xml:space="preserve">«Коломенский социально-реабилитационный центр для несовершеннолетних «Вдохновение», </w:t>
      </w:r>
      <w:r w:rsidR="00637F5F" w:rsidRPr="00637F5F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ГКУ СО МО «Дмитровский социально-реабилитационный центр для несовершеннолетних «Остров надежды»).</w:t>
      </w:r>
    </w:p>
    <w:p w:rsidR="00637F5F" w:rsidRPr="00637F5F" w:rsidRDefault="00637F5F" w:rsidP="00363D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F5F">
        <w:rPr>
          <w:rFonts w:ascii="Times New Roman" w:hAnsi="Times New Roman" w:cs="Times New Roman"/>
          <w:sz w:val="24"/>
          <w:szCs w:val="24"/>
        </w:rPr>
        <w:lastRenderedPageBreak/>
        <w:t>В 2022 году проходили обучение в реабилитационном центре «Ариадна» 4 несовершеннолетних. На 01.01.2023 года в реабилитационном центре «Ариадна» обучается 1 несовершеннолетняя. По окончанию обучения в центре работа с несовершеннолетними продолжается.</w:t>
      </w:r>
    </w:p>
    <w:p w:rsidR="00350264" w:rsidRPr="00BF16CF" w:rsidRDefault="00350264" w:rsidP="00363D91">
      <w:pPr>
        <w:spacing w:after="0"/>
        <w:ind w:left="-142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6CF">
        <w:rPr>
          <w:rFonts w:ascii="Times New Roman" w:hAnsi="Times New Roman" w:cs="Times New Roman"/>
          <w:color w:val="000000"/>
          <w:sz w:val="24"/>
          <w:szCs w:val="24"/>
        </w:rPr>
        <w:t>С целью профилактики социально опасного положения среди несовершеннолетних ГКУ</w:t>
      </w:r>
      <w:r w:rsidR="00CA6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16CF">
        <w:rPr>
          <w:rFonts w:ascii="Times New Roman" w:hAnsi="Times New Roman" w:cs="Times New Roman"/>
          <w:color w:val="000000"/>
          <w:sz w:val="24"/>
          <w:szCs w:val="24"/>
        </w:rPr>
        <w:t>СО МО</w:t>
      </w:r>
      <w:r w:rsidR="00CA6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7F5F" w:rsidRPr="00637F5F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«Дмитровский социально-реабилитационный центр для несовершеннолетних «Остров надежды»</w:t>
      </w:r>
      <w:r w:rsidR="00637F5F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BF16CF">
        <w:rPr>
          <w:rFonts w:ascii="Times New Roman" w:hAnsi="Times New Roman" w:cs="Times New Roman"/>
          <w:color w:val="000000"/>
          <w:sz w:val="24"/>
          <w:szCs w:val="24"/>
        </w:rPr>
        <w:t>отделение участковой социальной службы ведет работу по технологии «раннего выявления случаев жестокого обращения  и нарушения прав несовершеннолетних». В учреждении н</w:t>
      </w:r>
      <w:r w:rsidR="001E2C03">
        <w:rPr>
          <w:rFonts w:ascii="Times New Roman" w:hAnsi="Times New Roman" w:cs="Times New Roman"/>
          <w:color w:val="000000"/>
          <w:sz w:val="24"/>
          <w:szCs w:val="24"/>
        </w:rPr>
        <w:t xml:space="preserve">а постоянной основе проводятся </w:t>
      </w:r>
      <w:r w:rsidRPr="00BF16CF">
        <w:rPr>
          <w:rFonts w:ascii="Times New Roman" w:hAnsi="Times New Roman" w:cs="Times New Roman"/>
          <w:color w:val="000000"/>
          <w:sz w:val="24"/>
          <w:szCs w:val="24"/>
        </w:rPr>
        <w:t>внутренние семинары, в ходе которых рассматриваются практические примеры случаев нарушения прав и законных интересов д</w:t>
      </w:r>
      <w:r w:rsidR="001E2C03">
        <w:rPr>
          <w:rFonts w:ascii="Times New Roman" w:hAnsi="Times New Roman" w:cs="Times New Roman"/>
          <w:color w:val="000000"/>
          <w:sz w:val="24"/>
          <w:szCs w:val="24"/>
        </w:rPr>
        <w:t xml:space="preserve">етей, применимо к существующим </w:t>
      </w:r>
      <w:r w:rsidRPr="00BF16CF">
        <w:rPr>
          <w:rFonts w:ascii="Times New Roman" w:hAnsi="Times New Roman" w:cs="Times New Roman"/>
          <w:color w:val="000000"/>
          <w:sz w:val="24"/>
          <w:szCs w:val="24"/>
        </w:rPr>
        <w:t>алгоритмам рабо</w:t>
      </w:r>
      <w:r w:rsidR="001E2C03">
        <w:rPr>
          <w:rFonts w:ascii="Times New Roman" w:hAnsi="Times New Roman" w:cs="Times New Roman"/>
          <w:color w:val="000000"/>
          <w:sz w:val="24"/>
          <w:szCs w:val="24"/>
        </w:rPr>
        <w:t xml:space="preserve">ты </w:t>
      </w:r>
      <w:r w:rsidRPr="00BF16CF">
        <w:rPr>
          <w:rFonts w:ascii="Times New Roman" w:hAnsi="Times New Roman" w:cs="Times New Roman"/>
          <w:color w:val="000000"/>
          <w:sz w:val="24"/>
          <w:szCs w:val="24"/>
        </w:rPr>
        <w:t>со случаем, проводят</w:t>
      </w:r>
      <w:r w:rsidR="001E2C03">
        <w:rPr>
          <w:rFonts w:ascii="Times New Roman" w:hAnsi="Times New Roman" w:cs="Times New Roman"/>
          <w:color w:val="000000"/>
          <w:sz w:val="24"/>
          <w:szCs w:val="24"/>
        </w:rPr>
        <w:t>ся мероприятия по обмену опытом</w:t>
      </w:r>
      <w:r w:rsidRPr="00BF16CF">
        <w:rPr>
          <w:rFonts w:ascii="Times New Roman" w:hAnsi="Times New Roman" w:cs="Times New Roman"/>
          <w:color w:val="000000"/>
          <w:sz w:val="24"/>
          <w:szCs w:val="24"/>
        </w:rPr>
        <w:t xml:space="preserve"> между специалистами. </w:t>
      </w:r>
    </w:p>
    <w:p w:rsidR="00C623D2" w:rsidRDefault="00C623D2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ходе организации отдыха, оздоровления и занятости детей в период лет</w:t>
      </w:r>
      <w:r w:rsidR="001E2C03">
        <w:rPr>
          <w:rFonts w:ascii="Times New Roman" w:hAnsi="Times New Roman" w:cs="Times New Roman"/>
          <w:sz w:val="24"/>
          <w:szCs w:val="24"/>
        </w:rPr>
        <w:t xml:space="preserve">них каникул 2022 года, в </w:t>
      </w:r>
      <w:r>
        <w:rPr>
          <w:rFonts w:ascii="Times New Roman" w:hAnsi="Times New Roman" w:cs="Times New Roman"/>
          <w:sz w:val="24"/>
          <w:szCs w:val="24"/>
        </w:rPr>
        <w:t xml:space="preserve">целях реализации задач по профилактике безнадзорности и правонарушений несовершеннолетних, специалистами участковой социальной службы в рамках дворовых праздников было проведено </w:t>
      </w:r>
      <w:r w:rsidR="00D860E1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мероприятий и </w:t>
      </w:r>
      <w:r w:rsidR="00D860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профилактических бесед</w:t>
      </w:r>
      <w:r w:rsidR="00D860E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по теме « Безопасное детство» для детей из малообеспеченных и неблагополучных семей, проживающих на территории населенных пунктов городского округа</w:t>
      </w:r>
      <w:r w:rsidR="001F3DEC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было задействовано </w:t>
      </w:r>
      <w:r w:rsidR="00D860E1">
        <w:rPr>
          <w:rFonts w:ascii="Times New Roman" w:hAnsi="Times New Roman" w:cs="Times New Roman"/>
          <w:sz w:val="24"/>
          <w:szCs w:val="24"/>
        </w:rPr>
        <w:t>231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несовершеннолетни</w:t>
      </w:r>
      <w:r w:rsidR="00D860E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69E4" w:rsidRDefault="00D860E1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60E1">
        <w:rPr>
          <w:rFonts w:ascii="Times New Roman" w:hAnsi="Times New Roman" w:cs="Times New Roman"/>
          <w:sz w:val="24"/>
          <w:szCs w:val="24"/>
        </w:rPr>
        <w:t>Проведены мероприятия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623D2">
        <w:rPr>
          <w:rFonts w:ascii="Times New Roman" w:hAnsi="Times New Roman" w:cs="Times New Roman"/>
          <w:sz w:val="24"/>
          <w:szCs w:val="24"/>
        </w:rPr>
        <w:t xml:space="preserve"> День защиты </w:t>
      </w:r>
      <w:r w:rsidR="00F36583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F36583">
        <w:rPr>
          <w:rFonts w:ascii="Times New Roman" w:hAnsi="Times New Roman" w:cs="Times New Roman"/>
          <w:sz w:val="24"/>
          <w:szCs w:val="24"/>
        </w:rPr>
        <w:t>мероприятие, посвященное празднованию Дню семьи, любви и верности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860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урок знаний «Красная книга Подмосковья», </w:t>
      </w:r>
      <w:r w:rsidR="004F69E4">
        <w:rPr>
          <w:rFonts w:ascii="Times New Roman" w:hAnsi="Times New Roman" w:cs="Times New Roman"/>
          <w:sz w:val="24"/>
          <w:szCs w:val="24"/>
        </w:rPr>
        <w:t>мастер</w:t>
      </w:r>
      <w:r>
        <w:rPr>
          <w:rFonts w:ascii="Times New Roman" w:hAnsi="Times New Roman" w:cs="Times New Roman"/>
          <w:sz w:val="24"/>
          <w:szCs w:val="24"/>
        </w:rPr>
        <w:t>-класс по рисованию и др.</w:t>
      </w:r>
    </w:p>
    <w:p w:rsidR="00150F1E" w:rsidRDefault="00150F1E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проведения акции «Безопасное детство» с несовершеннолетними и их родителями проведены профилактические беседы на темы:</w:t>
      </w:r>
    </w:p>
    <w:p w:rsidR="00150F1E" w:rsidRDefault="00150F1E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травматизме детей – </w:t>
      </w:r>
      <w:r w:rsidR="00D860E1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150F1E" w:rsidRDefault="00150F1E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подвижных играх – </w:t>
      </w:r>
      <w:r w:rsidR="00D860E1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несовершеннолетних;</w:t>
      </w:r>
    </w:p>
    <w:p w:rsidR="00150F1E" w:rsidRDefault="00150F1E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катании на велосипедах – </w:t>
      </w:r>
      <w:r w:rsidR="00D860E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несовершеннолетних;</w:t>
      </w:r>
    </w:p>
    <w:p w:rsidR="00150F1E" w:rsidRDefault="00150F1E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правила поведения на водоемах – </w:t>
      </w:r>
      <w:r w:rsidR="00D860E1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несовершеннолетних;</w:t>
      </w:r>
    </w:p>
    <w:p w:rsidR="00C623D2" w:rsidRDefault="00150F1E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профилактические беседы на тему «Безопасные окна» - </w:t>
      </w:r>
      <w:r w:rsidR="00D860E1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75D91" w:rsidRDefault="00363D91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ц</w:t>
      </w:r>
      <w:r w:rsidR="00475D91">
        <w:rPr>
          <w:rFonts w:ascii="Times New Roman" w:hAnsi="Times New Roman" w:cs="Times New Roman"/>
          <w:sz w:val="24"/>
          <w:szCs w:val="24"/>
        </w:rPr>
        <w:t xml:space="preserve">еленаправленная профилактическая работа с семьями, состоящими на социальном </w:t>
      </w:r>
      <w:proofErr w:type="gramStart"/>
      <w:r w:rsidR="00475D91">
        <w:rPr>
          <w:rFonts w:ascii="Times New Roman" w:hAnsi="Times New Roman" w:cs="Times New Roman"/>
          <w:sz w:val="24"/>
          <w:szCs w:val="24"/>
        </w:rPr>
        <w:t>обслуживании</w:t>
      </w:r>
      <w:proofErr w:type="gramEnd"/>
      <w:r w:rsidR="00475D91">
        <w:rPr>
          <w:rFonts w:ascii="Times New Roman" w:hAnsi="Times New Roman" w:cs="Times New Roman"/>
          <w:sz w:val="24"/>
          <w:szCs w:val="24"/>
        </w:rPr>
        <w:t xml:space="preserve"> на дому, включая в себя: </w:t>
      </w:r>
      <w:proofErr w:type="spellStart"/>
      <w:r w:rsidR="00475D91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475D91">
        <w:rPr>
          <w:rFonts w:ascii="Times New Roman" w:hAnsi="Times New Roman" w:cs="Times New Roman"/>
          <w:sz w:val="24"/>
          <w:szCs w:val="24"/>
        </w:rPr>
        <w:t xml:space="preserve"> просмотр спектакля, мастер-классы, психологические тренинги, </w:t>
      </w:r>
      <w:proofErr w:type="spellStart"/>
      <w:r w:rsidR="00475D91">
        <w:rPr>
          <w:rFonts w:ascii="Times New Roman" w:hAnsi="Times New Roman" w:cs="Times New Roman"/>
          <w:sz w:val="24"/>
          <w:szCs w:val="24"/>
        </w:rPr>
        <w:t>игротерапию</w:t>
      </w:r>
      <w:proofErr w:type="spellEnd"/>
      <w:r w:rsidR="00475D91">
        <w:rPr>
          <w:rFonts w:ascii="Times New Roman" w:hAnsi="Times New Roman" w:cs="Times New Roman"/>
          <w:sz w:val="24"/>
          <w:szCs w:val="24"/>
        </w:rPr>
        <w:t>, экскурсии, фестивали, концерты, акции, конкурсы.</w:t>
      </w:r>
    </w:p>
    <w:p w:rsidR="00475D91" w:rsidRDefault="00475D91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благотворительной акции «</w:t>
      </w:r>
      <w:r w:rsidR="0095555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обери ребенка в школу», направленную на оказание помощи несовершеннолетним и семьям, попавшим в трудную жизненную ситу</w:t>
      </w:r>
      <w:r w:rsidR="00567B8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цию, оказано содействие в получении школьных рюкзаков с необходимыми канцелярскими принадлежностями </w:t>
      </w:r>
      <w:r w:rsidR="00363D91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несовершеннолетним, </w:t>
      </w:r>
      <w:r w:rsidR="00BB0DD3">
        <w:rPr>
          <w:rFonts w:ascii="Times New Roman" w:hAnsi="Times New Roman" w:cs="Times New Roman"/>
          <w:sz w:val="24"/>
          <w:szCs w:val="24"/>
        </w:rPr>
        <w:t xml:space="preserve">оказана помощь в виде школьных принадлежностей и канцелярских товаров </w:t>
      </w:r>
      <w:r w:rsidR="00AA7EC3">
        <w:rPr>
          <w:rFonts w:ascii="Times New Roman" w:hAnsi="Times New Roman" w:cs="Times New Roman"/>
          <w:sz w:val="24"/>
          <w:szCs w:val="24"/>
        </w:rPr>
        <w:t>73</w:t>
      </w:r>
      <w:r w:rsidR="00BB0DD3">
        <w:rPr>
          <w:rFonts w:ascii="Times New Roman" w:hAnsi="Times New Roman" w:cs="Times New Roman"/>
          <w:sz w:val="24"/>
          <w:szCs w:val="24"/>
        </w:rPr>
        <w:t xml:space="preserve"> несовершеннолетним.</w:t>
      </w:r>
    </w:p>
    <w:p w:rsidR="006C7EED" w:rsidRDefault="006C7EED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Всероссийского Дня правовой помощи детям, специалистами участковой социальной службы проведены профилактические мероприятия «</w:t>
      </w:r>
      <w:r w:rsidR="00AA7EC3">
        <w:rPr>
          <w:rFonts w:ascii="Times New Roman" w:hAnsi="Times New Roman" w:cs="Times New Roman"/>
          <w:sz w:val="24"/>
          <w:szCs w:val="24"/>
        </w:rPr>
        <w:t>Я и моя</w:t>
      </w:r>
      <w:r>
        <w:rPr>
          <w:rFonts w:ascii="Times New Roman" w:hAnsi="Times New Roman" w:cs="Times New Roman"/>
          <w:sz w:val="24"/>
          <w:szCs w:val="24"/>
        </w:rPr>
        <w:t xml:space="preserve"> семья», «</w:t>
      </w:r>
      <w:r w:rsidR="00AA7EC3">
        <w:rPr>
          <w:rFonts w:ascii="Times New Roman" w:hAnsi="Times New Roman" w:cs="Times New Roman"/>
          <w:sz w:val="24"/>
          <w:szCs w:val="24"/>
        </w:rPr>
        <w:t xml:space="preserve">Я могу сказать </w:t>
      </w:r>
      <w:proofErr w:type="gramStart"/>
      <w:r w:rsidR="00AA7EC3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AA7EC3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», в которых приняли участие </w:t>
      </w:r>
      <w:r w:rsidR="00AA7EC3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несовершеннолетних.</w:t>
      </w:r>
    </w:p>
    <w:p w:rsidR="00350264" w:rsidRPr="00BF16CF" w:rsidRDefault="00FF4636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акции «Ёлка желаний» сладкие подарки </w:t>
      </w:r>
      <w:r w:rsidR="00236716">
        <w:rPr>
          <w:rFonts w:ascii="Times New Roman" w:hAnsi="Times New Roman" w:cs="Times New Roman"/>
          <w:sz w:val="24"/>
          <w:szCs w:val="24"/>
        </w:rPr>
        <w:t xml:space="preserve">получил </w:t>
      </w:r>
      <w:r w:rsidR="00AA7EC3">
        <w:rPr>
          <w:rFonts w:ascii="Times New Roman" w:hAnsi="Times New Roman" w:cs="Times New Roman"/>
          <w:sz w:val="24"/>
          <w:szCs w:val="24"/>
        </w:rPr>
        <w:t>216 несовершеннолетних</w:t>
      </w:r>
      <w:r w:rsidR="00236716">
        <w:rPr>
          <w:rFonts w:ascii="Times New Roman" w:hAnsi="Times New Roman" w:cs="Times New Roman"/>
          <w:sz w:val="24"/>
          <w:szCs w:val="24"/>
        </w:rPr>
        <w:t>, состоящий на социальном обслуживании  в участковой социальной служ</w:t>
      </w:r>
      <w:r w:rsidR="00AA7EC3">
        <w:rPr>
          <w:rFonts w:ascii="Times New Roman" w:hAnsi="Times New Roman" w:cs="Times New Roman"/>
          <w:sz w:val="24"/>
          <w:szCs w:val="24"/>
        </w:rPr>
        <w:t>бе, в возрасте от 2 до 12 лет.</w:t>
      </w:r>
    </w:p>
    <w:p w:rsidR="00350264" w:rsidRPr="00BF16CF" w:rsidRDefault="00350264" w:rsidP="00363D91">
      <w:pPr>
        <w:spacing w:after="0"/>
        <w:ind w:left="-142" w:right="7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6CF">
        <w:rPr>
          <w:rFonts w:ascii="Times New Roman" w:hAnsi="Times New Roman" w:cs="Times New Roman"/>
          <w:sz w:val="24"/>
          <w:szCs w:val="24"/>
        </w:rPr>
        <w:t>С целью нормализации обстановки в семье и устранения причин семейного неблагополучия, в рамках оказания получателям социальных услуг комплексн</w:t>
      </w:r>
      <w:r w:rsidR="005F5A61">
        <w:rPr>
          <w:rFonts w:ascii="Times New Roman" w:hAnsi="Times New Roman" w:cs="Times New Roman"/>
          <w:sz w:val="24"/>
          <w:szCs w:val="24"/>
        </w:rPr>
        <w:t xml:space="preserve">ой помощи </w:t>
      </w:r>
      <w:r w:rsidR="005F5A61">
        <w:rPr>
          <w:rFonts w:ascii="Times New Roman" w:hAnsi="Times New Roman" w:cs="Times New Roman"/>
          <w:sz w:val="24"/>
          <w:szCs w:val="24"/>
        </w:rPr>
        <w:lastRenderedPageBreak/>
        <w:t>специалисты О</w:t>
      </w:r>
      <w:r w:rsidRPr="00BF16CF">
        <w:rPr>
          <w:rFonts w:ascii="Times New Roman" w:hAnsi="Times New Roman" w:cs="Times New Roman"/>
          <w:sz w:val="24"/>
          <w:szCs w:val="24"/>
        </w:rPr>
        <w:t>УСС активно привлекали специалистов различных ведом</w:t>
      </w:r>
      <w:proofErr w:type="gramStart"/>
      <w:r w:rsidRPr="00BF16CF">
        <w:rPr>
          <w:rFonts w:ascii="Times New Roman" w:hAnsi="Times New Roman" w:cs="Times New Roman"/>
          <w:sz w:val="24"/>
          <w:szCs w:val="24"/>
        </w:rPr>
        <w:t>ств</w:t>
      </w:r>
      <w:r w:rsidR="00C81E40">
        <w:rPr>
          <w:rFonts w:ascii="Times New Roman" w:hAnsi="Times New Roman" w:cs="Times New Roman"/>
          <w:sz w:val="24"/>
          <w:szCs w:val="24"/>
        </w:rPr>
        <w:t xml:space="preserve"> </w:t>
      </w:r>
      <w:r w:rsidRPr="00BF16CF">
        <w:rPr>
          <w:rFonts w:ascii="Times New Roman" w:hAnsi="Times New Roman" w:cs="Times New Roman"/>
          <w:sz w:val="24"/>
          <w:szCs w:val="24"/>
        </w:rPr>
        <w:t xml:space="preserve"> дл</w:t>
      </w:r>
      <w:proofErr w:type="gramEnd"/>
      <w:r w:rsidRPr="00BF16CF">
        <w:rPr>
          <w:rFonts w:ascii="Times New Roman" w:hAnsi="Times New Roman" w:cs="Times New Roman"/>
          <w:sz w:val="24"/>
          <w:szCs w:val="24"/>
        </w:rPr>
        <w:t>я разрешения проблемных ситуаций, а именно специалистов: МФЦ, паспортной, миграционной служб, пенсионного фонда, фонда социального страхования, учреждений здравоохранения, образования и т.п. Активное взаимодействие в решении вопросов, связанных с реабилитацией семей, с жизнеустройством несовершеннолетних, ведется с КДН</w:t>
      </w:r>
      <w:r w:rsidR="0045137B">
        <w:rPr>
          <w:rFonts w:ascii="Times New Roman" w:hAnsi="Times New Roman" w:cs="Times New Roman"/>
          <w:sz w:val="24"/>
          <w:szCs w:val="24"/>
        </w:rPr>
        <w:t xml:space="preserve"> </w:t>
      </w:r>
      <w:r w:rsidRPr="00BF16CF">
        <w:rPr>
          <w:rFonts w:ascii="Times New Roman" w:hAnsi="Times New Roman" w:cs="Times New Roman"/>
          <w:sz w:val="24"/>
          <w:szCs w:val="24"/>
        </w:rPr>
        <w:t>и</w:t>
      </w:r>
      <w:r w:rsidR="0045137B">
        <w:rPr>
          <w:rFonts w:ascii="Times New Roman" w:hAnsi="Times New Roman" w:cs="Times New Roman"/>
          <w:sz w:val="24"/>
          <w:szCs w:val="24"/>
        </w:rPr>
        <w:t xml:space="preserve"> </w:t>
      </w:r>
      <w:r w:rsidRPr="00BF16CF">
        <w:rPr>
          <w:rFonts w:ascii="Times New Roman" w:hAnsi="Times New Roman" w:cs="Times New Roman"/>
          <w:sz w:val="24"/>
          <w:szCs w:val="24"/>
        </w:rPr>
        <w:t>ЗП</w:t>
      </w:r>
      <w:r w:rsidR="00C81E40">
        <w:rPr>
          <w:rFonts w:ascii="Times New Roman" w:hAnsi="Times New Roman" w:cs="Times New Roman"/>
          <w:sz w:val="24"/>
          <w:szCs w:val="24"/>
        </w:rPr>
        <w:t xml:space="preserve">, </w:t>
      </w:r>
      <w:r w:rsidR="00563725">
        <w:rPr>
          <w:rFonts w:ascii="Times New Roman" w:hAnsi="Times New Roman" w:cs="Times New Roman"/>
          <w:sz w:val="24"/>
          <w:szCs w:val="24"/>
        </w:rPr>
        <w:t>П</w:t>
      </w:r>
      <w:r w:rsidR="00C81E40">
        <w:rPr>
          <w:rFonts w:ascii="Times New Roman" w:hAnsi="Times New Roman" w:cs="Times New Roman"/>
          <w:sz w:val="24"/>
          <w:szCs w:val="24"/>
        </w:rPr>
        <w:t xml:space="preserve">ДН ОМВД России по </w:t>
      </w:r>
      <w:proofErr w:type="gramStart"/>
      <w:r w:rsidR="00563725">
        <w:rPr>
          <w:rFonts w:ascii="Times New Roman" w:hAnsi="Times New Roman" w:cs="Times New Roman"/>
          <w:sz w:val="24"/>
          <w:szCs w:val="24"/>
        </w:rPr>
        <w:t>Талдомскому</w:t>
      </w:r>
      <w:proofErr w:type="gramEnd"/>
      <w:r w:rsidR="00563725">
        <w:rPr>
          <w:rFonts w:ascii="Times New Roman" w:hAnsi="Times New Roman" w:cs="Times New Roman"/>
          <w:sz w:val="24"/>
          <w:szCs w:val="24"/>
        </w:rPr>
        <w:t xml:space="preserve"> г.о.</w:t>
      </w:r>
    </w:p>
    <w:p w:rsidR="00B44152" w:rsidRDefault="0045137B" w:rsidP="00363D91">
      <w:pPr>
        <w:pStyle w:val="a8"/>
        <w:spacing w:line="276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563725">
        <w:rPr>
          <w:rFonts w:ascii="Times New Roman" w:hAnsi="Times New Roman" w:cs="Times New Roman"/>
          <w:sz w:val="24"/>
          <w:szCs w:val="24"/>
        </w:rPr>
        <w:t xml:space="preserve">проводилась профилактическая работа в отношении 43 семей, находящихся в социально опасном положении, на патронаже находились 28 семей из этой категории. 78 несовершеннолетних признаны находящимися в социально опасном </w:t>
      </w:r>
      <w:proofErr w:type="gramStart"/>
      <w:r w:rsidR="00563725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 w:rsidR="00563725">
        <w:rPr>
          <w:rFonts w:ascii="Times New Roman" w:hAnsi="Times New Roman" w:cs="Times New Roman"/>
          <w:sz w:val="24"/>
          <w:szCs w:val="24"/>
        </w:rPr>
        <w:t xml:space="preserve"> с которыми реализовывалась индивидуальная программа предоставления социальных услуг</w:t>
      </w:r>
      <w:r w:rsidR="00D16315">
        <w:rPr>
          <w:rFonts w:ascii="Times New Roman" w:hAnsi="Times New Roman" w:cs="Times New Roman"/>
          <w:sz w:val="24"/>
          <w:szCs w:val="24"/>
        </w:rPr>
        <w:t xml:space="preserve"> или индивидуальная программа социальной реабилитации.</w:t>
      </w:r>
    </w:p>
    <w:p w:rsidR="00676C95" w:rsidRDefault="00676C95" w:rsidP="00676C95">
      <w:pPr>
        <w:spacing w:after="0"/>
        <w:ind w:firstLine="851"/>
        <w:jc w:val="both"/>
        <w:rPr>
          <w:rFonts w:ascii="Calibri" w:eastAsia="Calibri" w:hAnsi="Calibri" w:cs="Times New Roman"/>
          <w:sz w:val="28"/>
          <w:szCs w:val="28"/>
        </w:rPr>
      </w:pPr>
      <w:r w:rsidRPr="00676C95">
        <w:rPr>
          <w:rFonts w:ascii="Times New Roman" w:eastAsia="Calibri" w:hAnsi="Times New Roman" w:cs="Times New Roman"/>
          <w:sz w:val="24"/>
          <w:szCs w:val="24"/>
        </w:rPr>
        <w:t xml:space="preserve">В период, июнь-август, было выделено и реализовано </w:t>
      </w:r>
      <w:r w:rsidRPr="00676C95">
        <w:rPr>
          <w:rFonts w:ascii="Times New Roman" w:eastAsia="Calibri" w:hAnsi="Times New Roman" w:cs="Times New Roman"/>
          <w:b/>
          <w:sz w:val="24"/>
          <w:szCs w:val="24"/>
        </w:rPr>
        <w:t>63</w:t>
      </w:r>
      <w:r w:rsidRPr="00676C95">
        <w:rPr>
          <w:rFonts w:ascii="Times New Roman" w:eastAsia="Calibri" w:hAnsi="Times New Roman" w:cs="Times New Roman"/>
          <w:sz w:val="24"/>
          <w:szCs w:val="24"/>
        </w:rPr>
        <w:t xml:space="preserve"> путевки в загородные оздоровительные лагеря Краснодарского края несовершеннолетним, проживающим в семьях находящихся в СОП, в том числе </w:t>
      </w:r>
      <w:r w:rsidRPr="00676C95">
        <w:rPr>
          <w:rFonts w:ascii="Times New Roman" w:eastAsia="Calibri" w:hAnsi="Times New Roman" w:cs="Times New Roman"/>
          <w:b/>
          <w:sz w:val="24"/>
          <w:szCs w:val="24"/>
        </w:rPr>
        <w:t xml:space="preserve">8 </w:t>
      </w:r>
      <w:r w:rsidRPr="00676C95">
        <w:rPr>
          <w:rFonts w:ascii="Times New Roman" w:eastAsia="Calibri" w:hAnsi="Times New Roman" w:cs="Times New Roman"/>
          <w:sz w:val="24"/>
          <w:szCs w:val="24"/>
        </w:rPr>
        <w:t>детей из семей, состоящих на профилактическом учете в КДНиЗП</w:t>
      </w:r>
      <w:r>
        <w:rPr>
          <w:rFonts w:ascii="Calibri" w:eastAsia="Calibri" w:hAnsi="Calibri" w:cs="Times New Roman"/>
          <w:sz w:val="28"/>
          <w:szCs w:val="28"/>
        </w:rPr>
        <w:t xml:space="preserve">. </w:t>
      </w:r>
    </w:p>
    <w:p w:rsidR="00676C95" w:rsidRPr="00BF16CF" w:rsidRDefault="00676C95" w:rsidP="00363D91">
      <w:pPr>
        <w:pStyle w:val="a8"/>
        <w:spacing w:line="276" w:lineRule="auto"/>
        <w:ind w:left="-142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4152" w:rsidRPr="00BF16CF" w:rsidRDefault="00B44152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6CF">
        <w:rPr>
          <w:rFonts w:ascii="Times New Roman" w:hAnsi="Times New Roman" w:cs="Times New Roman"/>
          <w:sz w:val="24"/>
          <w:szCs w:val="24"/>
        </w:rPr>
        <w:t>Одним из основных звеньев системы профилактики безнадзорности и правонарушений несовершеннолетних являются образовательные учреждения</w:t>
      </w:r>
      <w:r w:rsidR="00D16315">
        <w:rPr>
          <w:rFonts w:ascii="Times New Roman" w:hAnsi="Times New Roman" w:cs="Times New Roman"/>
          <w:sz w:val="24"/>
          <w:szCs w:val="24"/>
        </w:rPr>
        <w:t xml:space="preserve"> Талдомского  городского округа</w:t>
      </w:r>
      <w:r w:rsidRPr="00BF16CF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554D10" w:rsidRDefault="00B44152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6CF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1E2C03">
        <w:rPr>
          <w:rFonts w:ascii="Times New Roman" w:hAnsi="Times New Roman" w:cs="Times New Roman"/>
          <w:sz w:val="24"/>
          <w:szCs w:val="24"/>
        </w:rPr>
        <w:t xml:space="preserve">по  профилактике безнадзорности и правонарушений несовершеннолетних проводится в соответствии с </w:t>
      </w:r>
      <w:r w:rsidRPr="00BF16CF">
        <w:rPr>
          <w:rFonts w:ascii="Times New Roman" w:hAnsi="Times New Roman" w:cs="Times New Roman"/>
          <w:sz w:val="24"/>
          <w:szCs w:val="24"/>
        </w:rPr>
        <w:t xml:space="preserve">региональными и </w:t>
      </w:r>
      <w:r w:rsidR="001E2C03">
        <w:rPr>
          <w:rFonts w:ascii="Times New Roman" w:hAnsi="Times New Roman" w:cs="Times New Roman"/>
          <w:sz w:val="24"/>
          <w:szCs w:val="24"/>
        </w:rPr>
        <w:t xml:space="preserve">федеральными законами, а также </w:t>
      </w:r>
      <w:r w:rsidRPr="00BF16CF">
        <w:rPr>
          <w:rFonts w:ascii="Times New Roman" w:hAnsi="Times New Roman" w:cs="Times New Roman"/>
          <w:sz w:val="24"/>
          <w:szCs w:val="24"/>
        </w:rPr>
        <w:t>Комплексным планом мероприятий по профилактике безнадзорности, беспризорности, наркомании, токсикомании, алкоголизма, суицидов и правонарушений несовершеннолетн</w:t>
      </w:r>
      <w:r w:rsidR="001E2C03">
        <w:rPr>
          <w:rFonts w:ascii="Times New Roman" w:hAnsi="Times New Roman" w:cs="Times New Roman"/>
          <w:sz w:val="24"/>
          <w:szCs w:val="24"/>
        </w:rPr>
        <w:t xml:space="preserve">их на территории </w:t>
      </w:r>
      <w:r w:rsidR="00D16315">
        <w:rPr>
          <w:rFonts w:ascii="Times New Roman" w:hAnsi="Times New Roman" w:cs="Times New Roman"/>
          <w:sz w:val="24"/>
          <w:szCs w:val="24"/>
        </w:rPr>
        <w:t xml:space="preserve"> Талдомского </w:t>
      </w:r>
      <w:r w:rsidR="001E2C03">
        <w:rPr>
          <w:rFonts w:ascii="Times New Roman" w:hAnsi="Times New Roman" w:cs="Times New Roman"/>
          <w:sz w:val="24"/>
          <w:szCs w:val="24"/>
        </w:rPr>
        <w:t xml:space="preserve">городского округа Московской </w:t>
      </w:r>
      <w:r w:rsidR="005F5A61">
        <w:rPr>
          <w:rFonts w:ascii="Times New Roman" w:hAnsi="Times New Roman" w:cs="Times New Roman"/>
          <w:sz w:val="24"/>
          <w:szCs w:val="24"/>
        </w:rPr>
        <w:t>области</w:t>
      </w:r>
      <w:r w:rsidR="00554D10">
        <w:rPr>
          <w:rFonts w:ascii="Times New Roman" w:hAnsi="Times New Roman" w:cs="Times New Roman"/>
          <w:sz w:val="24"/>
          <w:szCs w:val="24"/>
        </w:rPr>
        <w:t>, утвержденным на заседании комиссии.</w:t>
      </w:r>
    </w:p>
    <w:p w:rsidR="000559DD" w:rsidRDefault="00B44152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6CF">
        <w:rPr>
          <w:rFonts w:ascii="Times New Roman" w:hAnsi="Times New Roman" w:cs="Times New Roman"/>
          <w:sz w:val="24"/>
          <w:szCs w:val="24"/>
        </w:rPr>
        <w:t>Ежегодно проводятся совещания, круглые столы, семинары с руководителями и заместителями директоров по воспитательной работе по профилактической тематике.</w:t>
      </w:r>
    </w:p>
    <w:p w:rsidR="00D16315" w:rsidRPr="00814444" w:rsidRDefault="00D16315" w:rsidP="00D16315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2022 года </w:t>
      </w:r>
      <w:r w:rsidRPr="00814444">
        <w:rPr>
          <w:rFonts w:ascii="Times New Roman" w:hAnsi="Times New Roman" w:cs="Times New Roman"/>
          <w:sz w:val="24"/>
          <w:szCs w:val="24"/>
        </w:rPr>
        <w:t>во всех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льных организациях регулярно </w:t>
      </w:r>
      <w:r w:rsidRPr="00814444">
        <w:rPr>
          <w:rFonts w:ascii="Times New Roman" w:hAnsi="Times New Roman" w:cs="Times New Roman"/>
          <w:sz w:val="24"/>
          <w:szCs w:val="24"/>
        </w:rPr>
        <w:t>провод</w:t>
      </w:r>
      <w:r>
        <w:rPr>
          <w:rFonts w:ascii="Times New Roman" w:hAnsi="Times New Roman" w:cs="Times New Roman"/>
          <w:sz w:val="24"/>
          <w:szCs w:val="24"/>
        </w:rPr>
        <w:t>ятся беседы с представителями ГБУЗ</w:t>
      </w:r>
      <w:r w:rsidRPr="00814444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gramStart"/>
      <w:r>
        <w:rPr>
          <w:rFonts w:ascii="Times New Roman" w:hAnsi="Times New Roman" w:cs="Times New Roman"/>
          <w:sz w:val="24"/>
          <w:szCs w:val="24"/>
        </w:rPr>
        <w:t>Талдомская</w:t>
      </w:r>
      <w:proofErr w:type="gramEnd"/>
      <w:r w:rsidRPr="00814444">
        <w:rPr>
          <w:rFonts w:ascii="Times New Roman" w:hAnsi="Times New Roman" w:cs="Times New Roman"/>
          <w:sz w:val="24"/>
          <w:szCs w:val="24"/>
        </w:rPr>
        <w:t xml:space="preserve"> ЦРБ» по вопросам </w:t>
      </w:r>
      <w:r>
        <w:rPr>
          <w:rFonts w:ascii="Times New Roman" w:hAnsi="Times New Roman" w:cs="Times New Roman"/>
          <w:sz w:val="24"/>
          <w:szCs w:val="24"/>
        </w:rPr>
        <w:t>здорового образа жизни</w:t>
      </w:r>
      <w:r w:rsidRPr="00814444">
        <w:rPr>
          <w:rFonts w:ascii="Times New Roman" w:hAnsi="Times New Roman" w:cs="Times New Roman"/>
          <w:sz w:val="24"/>
          <w:szCs w:val="24"/>
        </w:rPr>
        <w:t>.</w:t>
      </w:r>
    </w:p>
    <w:p w:rsidR="00AB498E" w:rsidRDefault="000559DD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4444">
        <w:rPr>
          <w:rFonts w:ascii="Times New Roman" w:hAnsi="Times New Roman" w:cs="Times New Roman"/>
          <w:sz w:val="24"/>
          <w:szCs w:val="24"/>
        </w:rPr>
        <w:t>В Управлении образов</w:t>
      </w:r>
      <w:r w:rsidR="001E2C03">
        <w:rPr>
          <w:rFonts w:ascii="Times New Roman" w:hAnsi="Times New Roman" w:cs="Times New Roman"/>
          <w:sz w:val="24"/>
          <w:szCs w:val="24"/>
        </w:rPr>
        <w:t xml:space="preserve">ания администрации </w:t>
      </w:r>
      <w:r w:rsidR="00D16315">
        <w:rPr>
          <w:rFonts w:ascii="Times New Roman" w:hAnsi="Times New Roman" w:cs="Times New Roman"/>
          <w:sz w:val="24"/>
          <w:szCs w:val="24"/>
        </w:rPr>
        <w:t xml:space="preserve">Талдомского </w:t>
      </w:r>
      <w:r w:rsidR="001E2C03">
        <w:rPr>
          <w:rFonts w:ascii="Times New Roman" w:hAnsi="Times New Roman" w:cs="Times New Roman"/>
          <w:sz w:val="24"/>
          <w:szCs w:val="24"/>
        </w:rPr>
        <w:t xml:space="preserve">городского округа Московской </w:t>
      </w:r>
      <w:r w:rsidRPr="00814444">
        <w:rPr>
          <w:rFonts w:ascii="Times New Roman" w:hAnsi="Times New Roman" w:cs="Times New Roman"/>
          <w:sz w:val="24"/>
          <w:szCs w:val="24"/>
        </w:rPr>
        <w:t>области создан банк данных на учащихся, не посещающих или систематически пропускающих по неуважительным причинам занятия в школе, а также склонных к бродяжничеству и отчисленных из образовательных учреждений. В случаях непосещения учащимися занятий без уважительных причин администрация школы, педагоги, классные руководители проводят работу по возвращению учащихся в школу. В отдельных случаях к работе с учащимися привлекаются представители субъектов системы профилактики (ОДН ОМВД, КДН и ЗП)</w:t>
      </w:r>
    </w:p>
    <w:p w:rsidR="00D16315" w:rsidRDefault="000559DD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4444">
        <w:rPr>
          <w:rFonts w:ascii="Times New Roman" w:hAnsi="Times New Roman" w:cs="Times New Roman"/>
          <w:sz w:val="24"/>
          <w:szCs w:val="24"/>
        </w:rPr>
        <w:t>Всего на профилактических учетах в 2022 году состоял</w:t>
      </w:r>
      <w:r w:rsidR="00D16315">
        <w:rPr>
          <w:rFonts w:ascii="Times New Roman" w:hAnsi="Times New Roman" w:cs="Times New Roman"/>
          <w:sz w:val="24"/>
          <w:szCs w:val="24"/>
        </w:rPr>
        <w:t xml:space="preserve">о несовершеннолетних учащихся: </w:t>
      </w:r>
    </w:p>
    <w:p w:rsidR="00D16315" w:rsidRDefault="000559DD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4444">
        <w:rPr>
          <w:rFonts w:ascii="Times New Roman" w:hAnsi="Times New Roman" w:cs="Times New Roman"/>
          <w:sz w:val="24"/>
          <w:szCs w:val="24"/>
        </w:rPr>
        <w:t xml:space="preserve">ВШУ – </w:t>
      </w:r>
      <w:r w:rsidR="00D16315">
        <w:rPr>
          <w:rFonts w:ascii="Times New Roman" w:hAnsi="Times New Roman" w:cs="Times New Roman"/>
          <w:sz w:val="24"/>
          <w:szCs w:val="24"/>
        </w:rPr>
        <w:t>40</w:t>
      </w:r>
      <w:r w:rsidRPr="0081444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16315" w:rsidRDefault="000559DD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4444">
        <w:rPr>
          <w:rFonts w:ascii="Times New Roman" w:hAnsi="Times New Roman" w:cs="Times New Roman"/>
          <w:sz w:val="24"/>
          <w:szCs w:val="24"/>
        </w:rPr>
        <w:t xml:space="preserve">КДН и ЗП – </w:t>
      </w:r>
      <w:r w:rsidR="00D16315">
        <w:rPr>
          <w:rFonts w:ascii="Times New Roman" w:hAnsi="Times New Roman" w:cs="Times New Roman"/>
          <w:sz w:val="24"/>
          <w:szCs w:val="24"/>
        </w:rPr>
        <w:t>12</w:t>
      </w:r>
      <w:r w:rsidRPr="0081444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B498E" w:rsidRDefault="00D16315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ОМВД (ПДН)</w:t>
      </w:r>
      <w:r w:rsidR="000559DD" w:rsidRPr="0081444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35</w:t>
      </w:r>
      <w:r w:rsidR="000559DD" w:rsidRPr="00814444">
        <w:rPr>
          <w:rFonts w:ascii="Times New Roman" w:hAnsi="Times New Roman" w:cs="Times New Roman"/>
          <w:sz w:val="24"/>
          <w:szCs w:val="24"/>
        </w:rPr>
        <w:t>.</w:t>
      </w:r>
    </w:p>
    <w:p w:rsidR="000559DD" w:rsidRPr="00814444" w:rsidRDefault="000559DD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4444">
        <w:rPr>
          <w:rFonts w:ascii="Times New Roman" w:hAnsi="Times New Roman" w:cs="Times New Roman"/>
          <w:sz w:val="24"/>
          <w:szCs w:val="24"/>
        </w:rPr>
        <w:t xml:space="preserve">Образовательными учреждениями и Управлением образования администрации </w:t>
      </w:r>
      <w:r w:rsidR="00D16315">
        <w:rPr>
          <w:rFonts w:ascii="Times New Roman" w:hAnsi="Times New Roman" w:cs="Times New Roman"/>
          <w:sz w:val="24"/>
          <w:szCs w:val="24"/>
        </w:rPr>
        <w:t xml:space="preserve">Талдомского городского округа </w:t>
      </w:r>
      <w:r w:rsidRPr="00814444">
        <w:rPr>
          <w:rFonts w:ascii="Times New Roman" w:hAnsi="Times New Roman" w:cs="Times New Roman"/>
          <w:sz w:val="24"/>
          <w:szCs w:val="24"/>
        </w:rPr>
        <w:t xml:space="preserve"> на постоянной основе осуществляется межведомственное </w:t>
      </w:r>
      <w:r w:rsidRPr="00814444">
        <w:rPr>
          <w:rFonts w:ascii="Times New Roman" w:hAnsi="Times New Roman" w:cs="Times New Roman"/>
          <w:sz w:val="24"/>
          <w:szCs w:val="24"/>
        </w:rPr>
        <w:lastRenderedPageBreak/>
        <w:t>взаимодействие со всеми субъектами системы профилактики безнадзорности и правонарушений, органами родительского самоуправления, общественностью в решении вопросов предупреждения неуспеваемости обучающихся и пропусков занятий в образ</w:t>
      </w:r>
      <w:r w:rsidR="00AB498E">
        <w:rPr>
          <w:rFonts w:ascii="Times New Roman" w:hAnsi="Times New Roman" w:cs="Times New Roman"/>
          <w:sz w:val="24"/>
          <w:szCs w:val="24"/>
        </w:rPr>
        <w:t>овательных учреждениях.</w:t>
      </w:r>
    </w:p>
    <w:p w:rsidR="00AB498E" w:rsidRDefault="000559DD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4444">
        <w:rPr>
          <w:rFonts w:ascii="Times New Roman" w:hAnsi="Times New Roman" w:cs="Times New Roman"/>
          <w:sz w:val="24"/>
          <w:szCs w:val="24"/>
        </w:rPr>
        <w:t>Принимаются меры воздействия на родителей, занимающихся воспитанием детей ненадлежащим образом, путем индивидуальной работы, работы на заседаниях комиссии.</w:t>
      </w:r>
    </w:p>
    <w:p w:rsidR="000559DD" w:rsidRPr="00814444" w:rsidRDefault="00D16315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559DD" w:rsidRPr="00814444">
        <w:rPr>
          <w:rFonts w:ascii="Times New Roman" w:hAnsi="Times New Roman" w:cs="Times New Roman"/>
          <w:sz w:val="24"/>
          <w:szCs w:val="24"/>
        </w:rPr>
        <w:t xml:space="preserve"> образовательных организ</w:t>
      </w:r>
      <w:r w:rsidR="001E2C03">
        <w:rPr>
          <w:rFonts w:ascii="Times New Roman" w:hAnsi="Times New Roman" w:cs="Times New Roman"/>
          <w:sz w:val="24"/>
          <w:szCs w:val="24"/>
        </w:rPr>
        <w:t xml:space="preserve">ациях проходят Дни профилактики с </w:t>
      </w:r>
      <w:r w:rsidR="000559DD" w:rsidRPr="00814444">
        <w:rPr>
          <w:rFonts w:ascii="Times New Roman" w:hAnsi="Times New Roman" w:cs="Times New Roman"/>
          <w:sz w:val="24"/>
          <w:szCs w:val="24"/>
        </w:rPr>
        <w:t>участием представителей органов и учреждений  системы пр</w:t>
      </w:r>
      <w:r w:rsidR="001E2C03">
        <w:rPr>
          <w:rFonts w:ascii="Times New Roman" w:hAnsi="Times New Roman" w:cs="Times New Roman"/>
          <w:sz w:val="24"/>
          <w:szCs w:val="24"/>
        </w:rPr>
        <w:t xml:space="preserve">офилактики безнадзорности и </w:t>
      </w:r>
      <w:r w:rsidR="000559DD" w:rsidRPr="00814444">
        <w:rPr>
          <w:rFonts w:ascii="Times New Roman" w:hAnsi="Times New Roman" w:cs="Times New Roman"/>
          <w:sz w:val="24"/>
          <w:szCs w:val="24"/>
        </w:rPr>
        <w:t>правонарушений несовершеннолетних.</w:t>
      </w:r>
    </w:p>
    <w:p w:rsidR="000559DD" w:rsidRPr="00814444" w:rsidRDefault="000559DD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4444">
        <w:rPr>
          <w:rFonts w:ascii="Times New Roman" w:hAnsi="Times New Roman" w:cs="Times New Roman"/>
          <w:sz w:val="24"/>
          <w:szCs w:val="24"/>
        </w:rPr>
        <w:t>Ежегодно проводятся родительские собрания, родительский всеобуч по профилактической тематике с приглашением представителей ОМВД, ГБУЗ МО «</w:t>
      </w:r>
      <w:r w:rsidR="00D16315">
        <w:rPr>
          <w:rFonts w:ascii="Times New Roman" w:hAnsi="Times New Roman" w:cs="Times New Roman"/>
          <w:sz w:val="24"/>
          <w:szCs w:val="24"/>
        </w:rPr>
        <w:t xml:space="preserve">Талдомской </w:t>
      </w:r>
      <w:r w:rsidRPr="00814444">
        <w:rPr>
          <w:rFonts w:ascii="Times New Roman" w:hAnsi="Times New Roman" w:cs="Times New Roman"/>
          <w:sz w:val="24"/>
          <w:szCs w:val="24"/>
        </w:rPr>
        <w:t xml:space="preserve">ЦРБ». </w:t>
      </w:r>
    </w:p>
    <w:p w:rsidR="000559DD" w:rsidRDefault="000559DD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4444">
        <w:rPr>
          <w:rFonts w:ascii="Times New Roman" w:hAnsi="Times New Roman" w:cs="Times New Roman"/>
          <w:sz w:val="24"/>
          <w:szCs w:val="24"/>
        </w:rPr>
        <w:t xml:space="preserve">В соответствии с рекомендациями Министерства образования Московской области </w:t>
      </w:r>
      <w:r w:rsidR="001E2C03">
        <w:rPr>
          <w:rFonts w:ascii="Times New Roman" w:hAnsi="Times New Roman" w:cs="Times New Roman"/>
          <w:sz w:val="24"/>
          <w:szCs w:val="24"/>
        </w:rPr>
        <w:t>в образовательных учреждениях</w:t>
      </w:r>
      <w:r w:rsidRPr="00814444">
        <w:rPr>
          <w:rFonts w:ascii="Times New Roman" w:hAnsi="Times New Roman" w:cs="Times New Roman"/>
          <w:sz w:val="24"/>
          <w:szCs w:val="24"/>
        </w:rPr>
        <w:t xml:space="preserve"> в течение года проводилась акция «Здоровье - твое богатство» по пропаганде здорового образа жизни и профилактики зависимости от ПАВ.</w:t>
      </w:r>
    </w:p>
    <w:p w:rsidR="0008661C" w:rsidRPr="0008661C" w:rsidRDefault="0008661C" w:rsidP="000866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61C">
        <w:rPr>
          <w:rFonts w:ascii="Times New Roman" w:hAnsi="Times New Roman" w:cs="Times New Roman"/>
          <w:sz w:val="24"/>
          <w:szCs w:val="24"/>
        </w:rPr>
        <w:t xml:space="preserve">В </w:t>
      </w:r>
      <w:r w:rsidR="00B932B8">
        <w:rPr>
          <w:rFonts w:ascii="Times New Roman" w:hAnsi="Times New Roman" w:cs="Times New Roman"/>
          <w:sz w:val="24"/>
          <w:szCs w:val="24"/>
        </w:rPr>
        <w:t xml:space="preserve"> </w:t>
      </w:r>
      <w:r w:rsidRPr="0008661C">
        <w:rPr>
          <w:rFonts w:ascii="Times New Roman" w:hAnsi="Times New Roman" w:cs="Times New Roman"/>
          <w:sz w:val="24"/>
          <w:szCs w:val="24"/>
        </w:rPr>
        <w:t>2022 года ГБУЗ МО «</w:t>
      </w:r>
      <w:proofErr w:type="gramStart"/>
      <w:r w:rsidRPr="0008661C">
        <w:rPr>
          <w:rFonts w:ascii="Times New Roman" w:hAnsi="Times New Roman" w:cs="Times New Roman"/>
          <w:sz w:val="24"/>
          <w:szCs w:val="24"/>
        </w:rPr>
        <w:t>Талдомская</w:t>
      </w:r>
      <w:proofErr w:type="gramEnd"/>
      <w:r w:rsidRPr="0008661C">
        <w:rPr>
          <w:rFonts w:ascii="Times New Roman" w:hAnsi="Times New Roman" w:cs="Times New Roman"/>
          <w:sz w:val="24"/>
          <w:szCs w:val="24"/>
        </w:rPr>
        <w:t xml:space="preserve"> ЦРБ» врачом психиатром-наркологом в МОУ СОШ № 1 г. Талдома, МОУ СОШ д. </w:t>
      </w:r>
      <w:proofErr w:type="spellStart"/>
      <w:r w:rsidRPr="0008661C">
        <w:rPr>
          <w:rFonts w:ascii="Times New Roman" w:hAnsi="Times New Roman" w:cs="Times New Roman"/>
          <w:sz w:val="24"/>
          <w:szCs w:val="24"/>
        </w:rPr>
        <w:t>Квашенки</w:t>
      </w:r>
      <w:proofErr w:type="spellEnd"/>
      <w:r w:rsidRPr="0008661C">
        <w:rPr>
          <w:rFonts w:ascii="Times New Roman" w:hAnsi="Times New Roman" w:cs="Times New Roman"/>
          <w:sz w:val="24"/>
          <w:szCs w:val="24"/>
        </w:rPr>
        <w:t xml:space="preserve"> проведены лекции о вреде  и последствиях употребления наркотических средств с показом фильма (охвачено 263 учащихся). В МОУ СОШ д. Павловичи и ГБОУ «Дмитровский техникум» - ОП-2 проведены профилактические мероприятия на тему «Влияние наркотических средств и никотина на организм человека» (охвачено 317 учащихся).</w:t>
      </w:r>
    </w:p>
    <w:p w:rsidR="0008661C" w:rsidRPr="0008661C" w:rsidRDefault="0008661C" w:rsidP="000866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661C">
        <w:rPr>
          <w:rFonts w:ascii="Times New Roman" w:hAnsi="Times New Roman" w:cs="Times New Roman"/>
          <w:sz w:val="24"/>
          <w:szCs w:val="24"/>
        </w:rPr>
        <w:t xml:space="preserve">В целях профилактики немедицинского потребления и предупреждения распространения ПАВ в общеобразовательных организациях проведены профилактические мероприятия  совместно с представителями учреждений здравоохранения, территориальных подразделений ГУ МВД, в том числе с обучающимися посещающими лагеря дневного пребывания и летние площадки, учитывая возраст и психофизические данные несовершеннолетних. </w:t>
      </w:r>
      <w:proofErr w:type="gramEnd"/>
    </w:p>
    <w:p w:rsidR="0008661C" w:rsidRPr="0008661C" w:rsidRDefault="0008661C" w:rsidP="0008661C">
      <w:pPr>
        <w:tabs>
          <w:tab w:val="left" w:pos="50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61C">
        <w:rPr>
          <w:rFonts w:ascii="Times New Roman" w:hAnsi="Times New Roman" w:cs="Times New Roman"/>
          <w:sz w:val="24"/>
          <w:szCs w:val="24"/>
        </w:rPr>
        <w:t xml:space="preserve">При подозрении на употребление несовершеннолетними наркотических либо иных психотропных веществ Комиссий по делам несовершеннолетних и защите их прав они направляются  на консультацию к врачу наркологу для обследования и проведения профилактической работы. </w:t>
      </w:r>
    </w:p>
    <w:p w:rsidR="0008661C" w:rsidRPr="0008661C" w:rsidRDefault="0008661C" w:rsidP="0008661C">
      <w:pPr>
        <w:widowControl w:val="0"/>
        <w:tabs>
          <w:tab w:val="left" w:pos="504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61C">
        <w:rPr>
          <w:rFonts w:ascii="Times New Roman" w:hAnsi="Times New Roman" w:cs="Times New Roman"/>
          <w:sz w:val="24"/>
          <w:szCs w:val="24"/>
        </w:rPr>
        <w:t>С начала года было направлено на консультации к врачу психиатру-наркологу 5 несовершеннолетних. По результатам анализов выявлена одна несовершеннолетняя, употребляющая ПАВ.</w:t>
      </w:r>
    </w:p>
    <w:p w:rsidR="0008661C" w:rsidRPr="0008661C" w:rsidRDefault="0008661C" w:rsidP="000866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61C">
        <w:rPr>
          <w:rFonts w:ascii="Times New Roman" w:hAnsi="Times New Roman" w:cs="Times New Roman"/>
          <w:sz w:val="24"/>
          <w:szCs w:val="24"/>
        </w:rPr>
        <w:t xml:space="preserve">В ходе проведения индивидуальной профилактической работы несовершеннолетняя прошла курс лечения в наркологической клинике в </w:t>
      </w:r>
      <w:proofErr w:type="gramStart"/>
      <w:r w:rsidRPr="0008661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8661C">
        <w:rPr>
          <w:rFonts w:ascii="Times New Roman" w:hAnsi="Times New Roman" w:cs="Times New Roman"/>
          <w:sz w:val="24"/>
          <w:szCs w:val="24"/>
        </w:rPr>
        <w:t>. Руза Московской области. Несовершеннолетняя трудоустроена на летний период, продолжается работа с врачом психиатром-наркологом.</w:t>
      </w:r>
    </w:p>
    <w:p w:rsidR="0008661C" w:rsidRPr="0008661C" w:rsidRDefault="0008661C" w:rsidP="0008661C">
      <w:pPr>
        <w:tabs>
          <w:tab w:val="left" w:pos="50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61C">
        <w:rPr>
          <w:rFonts w:ascii="Times New Roman" w:hAnsi="Times New Roman" w:cs="Times New Roman"/>
          <w:sz w:val="24"/>
          <w:szCs w:val="24"/>
        </w:rPr>
        <w:t>В ГБУЗ МО «Талдомская центральная больница» организована маршрутизация для лечения несовершеннолетних от алкогольной и наркотической зависимости в условиях круглосуточного стационара (6 круглосуточных стационаров на территории 6 медицинских организаций Московской области). Также организована маршрутизация для реабилитации несовершеннолетних после лечения в стационаре ГКОУ МО для детей, нуждающихся в психолого-педагогической реабилитации, коррекции и образования «Ариадна».</w:t>
      </w:r>
    </w:p>
    <w:p w:rsidR="0008661C" w:rsidRPr="0008661C" w:rsidRDefault="0008661C" w:rsidP="0008661C">
      <w:pPr>
        <w:tabs>
          <w:tab w:val="left" w:pos="50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61C">
        <w:rPr>
          <w:rFonts w:ascii="Times New Roman" w:hAnsi="Times New Roman" w:cs="Times New Roman"/>
          <w:sz w:val="24"/>
          <w:szCs w:val="24"/>
        </w:rPr>
        <w:t xml:space="preserve">ПДН ОМВД России по Талдомскому городскому округу проводятся межведомственные мероприятия с участием субъектов профилактики по выявлению и </w:t>
      </w:r>
      <w:r w:rsidRPr="0008661C">
        <w:rPr>
          <w:rFonts w:ascii="Times New Roman" w:hAnsi="Times New Roman" w:cs="Times New Roman"/>
          <w:sz w:val="24"/>
          <w:szCs w:val="24"/>
        </w:rPr>
        <w:lastRenderedPageBreak/>
        <w:t xml:space="preserve">профилактике употребления ПАВ и токсикомании (рейды по местам скопления молодежи в дневное и вечернее время, профилактические беседы, посещение семей в которых дети находятся в «группе риска»). </w:t>
      </w:r>
    </w:p>
    <w:p w:rsidR="000559DD" w:rsidRPr="00814444" w:rsidRDefault="000559DD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4444">
        <w:rPr>
          <w:rFonts w:ascii="Times New Roman" w:hAnsi="Times New Roman" w:cs="Times New Roman"/>
          <w:sz w:val="24"/>
          <w:szCs w:val="24"/>
        </w:rPr>
        <w:t xml:space="preserve">Ежегодно проводятся профилактические мероприятия в рамках Всероссийского дня здоровья, всемирного дня отказа от курения. </w:t>
      </w:r>
    </w:p>
    <w:p w:rsidR="000559DD" w:rsidRDefault="000559DD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4444">
        <w:rPr>
          <w:rFonts w:ascii="Times New Roman" w:hAnsi="Times New Roman" w:cs="Times New Roman"/>
          <w:sz w:val="24"/>
          <w:szCs w:val="24"/>
        </w:rPr>
        <w:t>С 2015 года в соответствии с Порядком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утвержденным приказом Министерства здравоохранения Российской Федерации (Минздрав России) от 06.10.2014 № 581 и решением расширенного заседания комиссии от 02.03.2016 проводится работа по проведению профилактических медицинских осмотров обучающихся.</w:t>
      </w:r>
      <w:proofErr w:type="gramEnd"/>
    </w:p>
    <w:p w:rsidR="00B932B8" w:rsidRPr="0008661C" w:rsidRDefault="00B932B8" w:rsidP="00B932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61C">
        <w:rPr>
          <w:rFonts w:ascii="Times New Roman" w:hAnsi="Times New Roman" w:cs="Times New Roman"/>
          <w:sz w:val="24"/>
          <w:szCs w:val="24"/>
        </w:rPr>
        <w:t>Подлежали профилактическому осмотру 196 обучающихся из 3 образовательных учреждений. Прошли медицинский осмотр 168 детей (86%). Отказались 3 (1%), не прошли по другим причинам - 25 (13%). Потребителей наркотических средств не выявлено (АППГ- 0).</w:t>
      </w:r>
    </w:p>
    <w:p w:rsidR="000559DD" w:rsidRPr="00814444" w:rsidRDefault="000559DD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4444">
        <w:rPr>
          <w:rFonts w:ascii="Times New Roman" w:hAnsi="Times New Roman" w:cs="Times New Roman"/>
          <w:sz w:val="24"/>
          <w:szCs w:val="24"/>
        </w:rPr>
        <w:t>Ежегодно в соответствии с Распоряжением министерства образования Московской области от 27.08.2021 г. № Р-561 «О проведении социально-психологического тестирования обучающихся в общеобразователь</w:t>
      </w:r>
      <w:r w:rsidR="001E2C03">
        <w:rPr>
          <w:rFonts w:ascii="Times New Roman" w:hAnsi="Times New Roman" w:cs="Times New Roman"/>
          <w:sz w:val="24"/>
          <w:szCs w:val="24"/>
        </w:rPr>
        <w:t>ных организациях на территориях Московской области»,</w:t>
      </w:r>
      <w:r w:rsidRPr="00814444">
        <w:rPr>
          <w:rFonts w:ascii="Times New Roman" w:hAnsi="Times New Roman" w:cs="Times New Roman"/>
          <w:sz w:val="24"/>
          <w:szCs w:val="24"/>
        </w:rPr>
        <w:t xml:space="preserve"> проводится социально-психологическое тестирование обучающихся, направленное на определение рисков фор</w:t>
      </w:r>
      <w:r w:rsidR="001E2C03">
        <w:rPr>
          <w:rFonts w:ascii="Times New Roman" w:hAnsi="Times New Roman" w:cs="Times New Roman"/>
          <w:sz w:val="24"/>
          <w:szCs w:val="24"/>
        </w:rPr>
        <w:t>мирования зависимости от</w:t>
      </w:r>
      <w:r w:rsidRPr="00814444">
        <w:rPr>
          <w:rFonts w:ascii="Times New Roman" w:hAnsi="Times New Roman" w:cs="Times New Roman"/>
          <w:sz w:val="24"/>
          <w:szCs w:val="24"/>
        </w:rPr>
        <w:t xml:space="preserve"> наркотических средств и </w:t>
      </w:r>
      <w:proofErr w:type="spellStart"/>
      <w:r w:rsidRPr="00814444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814444">
        <w:rPr>
          <w:rFonts w:ascii="Times New Roman" w:hAnsi="Times New Roman" w:cs="Times New Roman"/>
          <w:sz w:val="24"/>
          <w:szCs w:val="24"/>
        </w:rPr>
        <w:t xml:space="preserve"> веществ, в котором пр</w:t>
      </w:r>
      <w:r w:rsidR="001E2C03">
        <w:rPr>
          <w:rFonts w:ascii="Times New Roman" w:hAnsi="Times New Roman" w:cs="Times New Roman"/>
          <w:sz w:val="24"/>
          <w:szCs w:val="24"/>
        </w:rPr>
        <w:t xml:space="preserve">иняли участие </w:t>
      </w:r>
      <w:r w:rsidR="00B932B8">
        <w:rPr>
          <w:rFonts w:ascii="Times New Roman" w:hAnsi="Times New Roman" w:cs="Times New Roman"/>
          <w:sz w:val="24"/>
          <w:szCs w:val="24"/>
        </w:rPr>
        <w:t>930</w:t>
      </w:r>
      <w:r w:rsidR="001E2C03">
        <w:rPr>
          <w:rFonts w:ascii="Times New Roman" w:hAnsi="Times New Roman" w:cs="Times New Roman"/>
          <w:sz w:val="24"/>
          <w:szCs w:val="24"/>
        </w:rPr>
        <w:t xml:space="preserve"> обучающихся.</w:t>
      </w:r>
      <w:proofErr w:type="gramEnd"/>
      <w:r w:rsidR="001E2C03">
        <w:rPr>
          <w:rFonts w:ascii="Times New Roman" w:hAnsi="Times New Roman" w:cs="Times New Roman"/>
          <w:sz w:val="24"/>
          <w:szCs w:val="24"/>
        </w:rPr>
        <w:t xml:space="preserve"> </w:t>
      </w:r>
      <w:r w:rsidRPr="00814444">
        <w:rPr>
          <w:rFonts w:ascii="Times New Roman" w:hAnsi="Times New Roman" w:cs="Times New Roman"/>
          <w:sz w:val="24"/>
          <w:szCs w:val="24"/>
        </w:rPr>
        <w:t>Информаци</w:t>
      </w:r>
      <w:r w:rsidR="001E2C03">
        <w:rPr>
          <w:rFonts w:ascii="Times New Roman" w:hAnsi="Times New Roman" w:cs="Times New Roman"/>
          <w:sz w:val="24"/>
          <w:szCs w:val="24"/>
        </w:rPr>
        <w:t xml:space="preserve">я по тестированию используется </w:t>
      </w:r>
      <w:r w:rsidRPr="00814444">
        <w:rPr>
          <w:rFonts w:ascii="Times New Roman" w:hAnsi="Times New Roman" w:cs="Times New Roman"/>
          <w:sz w:val="24"/>
          <w:szCs w:val="24"/>
        </w:rPr>
        <w:t>для проведения профилактической работы на родительских собраниях и классных часах.</w:t>
      </w:r>
    </w:p>
    <w:p w:rsidR="000559DD" w:rsidRDefault="000559DD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4444">
        <w:rPr>
          <w:rFonts w:ascii="Times New Roman" w:hAnsi="Times New Roman" w:cs="Times New Roman"/>
          <w:sz w:val="24"/>
          <w:szCs w:val="24"/>
        </w:rPr>
        <w:t>В соответствии с рекомендациями Министерства образования Московской области</w:t>
      </w:r>
      <w:r w:rsidR="00B03D3F">
        <w:rPr>
          <w:rFonts w:ascii="Times New Roman" w:hAnsi="Times New Roman" w:cs="Times New Roman"/>
          <w:sz w:val="24"/>
          <w:szCs w:val="24"/>
        </w:rPr>
        <w:t xml:space="preserve"> </w:t>
      </w:r>
      <w:r w:rsidRPr="00814444">
        <w:rPr>
          <w:rFonts w:ascii="Times New Roman" w:hAnsi="Times New Roman" w:cs="Times New Roman"/>
          <w:sz w:val="24"/>
          <w:szCs w:val="24"/>
        </w:rPr>
        <w:t>в образовательных организациях проводились акции по пропаганде здорового образа жизни и профилактики зависимости от ПАВ в рамках Единого Дня профилактики «</w:t>
      </w:r>
      <w:proofErr w:type="spellStart"/>
      <w:proofErr w:type="gramStart"/>
      <w:r w:rsidRPr="00814444">
        <w:rPr>
          <w:rFonts w:ascii="Times New Roman" w:hAnsi="Times New Roman" w:cs="Times New Roman"/>
          <w:sz w:val="24"/>
          <w:szCs w:val="24"/>
        </w:rPr>
        <w:t>Здоровье-твое</w:t>
      </w:r>
      <w:proofErr w:type="spellEnd"/>
      <w:proofErr w:type="gramEnd"/>
      <w:r w:rsidRPr="00814444">
        <w:rPr>
          <w:rFonts w:ascii="Times New Roman" w:hAnsi="Times New Roman" w:cs="Times New Roman"/>
          <w:sz w:val="24"/>
          <w:szCs w:val="24"/>
        </w:rPr>
        <w:t xml:space="preserve"> богатство», «День без курения» и других школьных и муниципальных мероприятий.</w:t>
      </w:r>
    </w:p>
    <w:p w:rsidR="003B6D57" w:rsidRPr="00BF16CF" w:rsidRDefault="003B6D57" w:rsidP="003B6D57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814444">
        <w:rPr>
          <w:rFonts w:ascii="Times New Roman" w:hAnsi="Times New Roman" w:cs="Times New Roman"/>
          <w:sz w:val="24"/>
          <w:szCs w:val="24"/>
        </w:rPr>
        <w:t xml:space="preserve">опрос об отчислении обучающихся из общеобразовательных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Талдомского </w:t>
      </w:r>
      <w:r w:rsidRPr="00814444">
        <w:rPr>
          <w:rFonts w:ascii="Times New Roman" w:hAnsi="Times New Roman" w:cs="Times New Roman"/>
          <w:sz w:val="24"/>
          <w:szCs w:val="24"/>
        </w:rPr>
        <w:t>городского округа Московской области  на заседаниях комиссии не рассматривался.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559DD" w:rsidRDefault="000559DD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4444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проблема здоровья подрастающего поколения является одной из самых актуальных для современного общества. Здоровье складывается из нескольких компонентов: психическое, физическое, социальное, нравственное. Данное направление реализуется через организацию содержательного досуга и правовое воспитание подрастающего поколения.</w:t>
      </w:r>
    </w:p>
    <w:p w:rsidR="0095555C" w:rsidRPr="0095555C" w:rsidRDefault="0095555C" w:rsidP="0095555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55C">
        <w:rPr>
          <w:rFonts w:ascii="Times New Roman" w:eastAsia="Calibri" w:hAnsi="Times New Roman" w:cs="Times New Roman"/>
          <w:sz w:val="24"/>
          <w:szCs w:val="24"/>
        </w:rPr>
        <w:t>В летний период 2022 года на базе образовательных учреждений функционировали лагеря дневного пребывания детей и летние площадки в количестве 17 единиц с охватом 744 детей, в том числе обязательно детей проживающих в семьях находящихся в СОП.</w:t>
      </w:r>
    </w:p>
    <w:p w:rsidR="0095555C" w:rsidRDefault="0095555C" w:rsidP="00363D91">
      <w:pPr>
        <w:pStyle w:val="a8"/>
        <w:spacing w:line="276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559DD" w:rsidRPr="00BA67EB" w:rsidRDefault="000559DD" w:rsidP="00363D91">
      <w:pPr>
        <w:pStyle w:val="a8"/>
        <w:spacing w:line="276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67EB">
        <w:rPr>
          <w:rFonts w:ascii="Times New Roman" w:hAnsi="Times New Roman" w:cs="Times New Roman"/>
          <w:sz w:val="24"/>
          <w:szCs w:val="24"/>
        </w:rPr>
        <w:t>Профилактика детского дорожно-транспортного травматизма, обучение детей правилам дорожного движения – неотъемлемая часть учебно-воспитательного процесса по формированию законопослушных граждан нашего общества. Донести полезные сведения до юных участников дорожного движения, выработать мотивацию в соблюдении правил дорожного движения, подготовить к целесообразным действиям в сложных ситуациях на дорогах и улицах, способствовать активной их  пропаганде</w:t>
      </w:r>
    </w:p>
    <w:p w:rsidR="0095555C" w:rsidRPr="0095555C" w:rsidRDefault="0095555C" w:rsidP="0095555C">
      <w:pPr>
        <w:tabs>
          <w:tab w:val="left" w:pos="540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55C">
        <w:rPr>
          <w:rFonts w:ascii="Times New Roman" w:eastAsia="Calibri" w:hAnsi="Times New Roman" w:cs="Times New Roman"/>
          <w:sz w:val="24"/>
          <w:szCs w:val="24"/>
        </w:rPr>
        <w:lastRenderedPageBreak/>
        <w:t>Основная работа по профилактике и предупреждению нарушений ПДД и снижение дорожно-транспортного травматизма ведется в образовательных организациях и дошкольных учреждениях совместно с ОГИБДД ОМВД РФ по Талдомскому городскому округу.</w:t>
      </w:r>
    </w:p>
    <w:p w:rsidR="0095555C" w:rsidRPr="0095555C" w:rsidRDefault="0095555C" w:rsidP="0095555C">
      <w:pPr>
        <w:tabs>
          <w:tab w:val="left" w:pos="540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55C">
        <w:rPr>
          <w:rFonts w:ascii="Times New Roman" w:eastAsia="Calibri" w:hAnsi="Times New Roman" w:cs="Times New Roman"/>
          <w:sz w:val="24"/>
          <w:szCs w:val="24"/>
        </w:rPr>
        <w:t xml:space="preserve">ОГБДД ОМВД РФ по Талдомскому городскому округу за 2022 год проведено 71 мероприятия по профилактике дорожно-транспортного травматизма, из них 54 по профилактике </w:t>
      </w:r>
      <w:r w:rsidRPr="00910A88">
        <w:rPr>
          <w:rFonts w:ascii="Times New Roman" w:eastAsia="Calibri" w:hAnsi="Times New Roman" w:cs="Times New Roman"/>
          <w:i/>
          <w:sz w:val="24"/>
          <w:szCs w:val="24"/>
        </w:rPr>
        <w:t>детского</w:t>
      </w:r>
      <w:r w:rsidRPr="0095555C">
        <w:rPr>
          <w:rFonts w:ascii="Times New Roman" w:eastAsia="Calibri" w:hAnsi="Times New Roman" w:cs="Times New Roman"/>
          <w:sz w:val="24"/>
          <w:szCs w:val="24"/>
        </w:rPr>
        <w:t xml:space="preserve"> дорожно-транспортного травматизма.</w:t>
      </w:r>
    </w:p>
    <w:p w:rsidR="000559DD" w:rsidRPr="00D2772D" w:rsidRDefault="000559DD" w:rsidP="00363D91">
      <w:pPr>
        <w:pStyle w:val="a8"/>
        <w:spacing w:line="276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 w:rsidRPr="00BA67EB">
        <w:rPr>
          <w:rFonts w:ascii="Times New Roman" w:hAnsi="Times New Roman" w:cs="Times New Roman"/>
          <w:sz w:val="24"/>
          <w:szCs w:val="24"/>
        </w:rPr>
        <w:t xml:space="preserve">Главной задача всех  мероприятий - привлечение внимания обучающихся к важности и необходимости знаний и соблюдение правил дорожного движения. </w:t>
      </w:r>
    </w:p>
    <w:p w:rsidR="0095555C" w:rsidRPr="00910A88" w:rsidRDefault="0095555C" w:rsidP="0095555C">
      <w:pPr>
        <w:tabs>
          <w:tab w:val="left" w:pos="540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55C">
        <w:rPr>
          <w:rFonts w:ascii="Times New Roman" w:eastAsia="Calibri" w:hAnsi="Times New Roman" w:cs="Times New Roman"/>
          <w:sz w:val="24"/>
          <w:szCs w:val="24"/>
        </w:rPr>
        <w:t xml:space="preserve">В 2022 году образовательными организациями было проведено </w:t>
      </w:r>
      <w:r w:rsidRPr="00910A88">
        <w:rPr>
          <w:rFonts w:ascii="Times New Roman" w:eastAsia="Calibri" w:hAnsi="Times New Roman" w:cs="Times New Roman"/>
          <w:sz w:val="24"/>
          <w:szCs w:val="24"/>
        </w:rPr>
        <w:t>340 мероприятий по БДД, в том числе с привлечением сотрудников  ОГБДД.</w:t>
      </w:r>
    </w:p>
    <w:p w:rsidR="0095555C" w:rsidRPr="0095555C" w:rsidRDefault="0095555C" w:rsidP="0095555C">
      <w:pPr>
        <w:tabs>
          <w:tab w:val="left" w:pos="540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A88">
        <w:rPr>
          <w:rFonts w:ascii="Times New Roman" w:eastAsia="Calibri" w:hAnsi="Times New Roman" w:cs="Times New Roman"/>
          <w:sz w:val="24"/>
          <w:szCs w:val="24"/>
        </w:rPr>
        <w:t xml:space="preserve">Образовательными учреждениями Талдомского городского округа </w:t>
      </w:r>
      <w:proofErr w:type="spellStart"/>
      <w:r w:rsidRPr="00910A88">
        <w:rPr>
          <w:rFonts w:ascii="Times New Roman" w:eastAsia="Calibri" w:hAnsi="Times New Roman" w:cs="Times New Roman"/>
          <w:sz w:val="24"/>
          <w:szCs w:val="24"/>
        </w:rPr>
        <w:t>проводено</w:t>
      </w:r>
      <w:proofErr w:type="spellEnd"/>
      <w:r w:rsidRPr="00910A8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5555C" w:rsidRPr="0095555C" w:rsidRDefault="0095555C" w:rsidP="0095555C">
      <w:pPr>
        <w:tabs>
          <w:tab w:val="left" w:pos="540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55C">
        <w:rPr>
          <w:rFonts w:ascii="Times New Roman" w:eastAsia="Calibri" w:hAnsi="Times New Roman" w:cs="Times New Roman"/>
          <w:sz w:val="24"/>
          <w:szCs w:val="24"/>
        </w:rPr>
        <w:t>– 2 раза в год  широкомасштабное мероприятие «Родительский патруль» (апрель, ноябрь);</w:t>
      </w:r>
    </w:p>
    <w:p w:rsidR="0095555C" w:rsidRPr="0095555C" w:rsidRDefault="0095555C" w:rsidP="0095555C">
      <w:pPr>
        <w:tabs>
          <w:tab w:val="left" w:pos="540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55C">
        <w:rPr>
          <w:rFonts w:ascii="Times New Roman" w:eastAsia="Calibri" w:hAnsi="Times New Roman" w:cs="Times New Roman"/>
          <w:sz w:val="24"/>
          <w:szCs w:val="24"/>
        </w:rPr>
        <w:t xml:space="preserve">– в сентябре проведена «Неделя безопасности» с проведением </w:t>
      </w:r>
      <w:proofErr w:type="spellStart"/>
      <w:r w:rsidRPr="0095555C">
        <w:rPr>
          <w:rFonts w:ascii="Times New Roman" w:eastAsia="Calibri" w:hAnsi="Times New Roman" w:cs="Times New Roman"/>
          <w:sz w:val="24"/>
          <w:szCs w:val="24"/>
        </w:rPr>
        <w:t>флешмобов</w:t>
      </w:r>
      <w:proofErr w:type="spellEnd"/>
      <w:r w:rsidRPr="0095555C">
        <w:rPr>
          <w:rFonts w:ascii="Times New Roman" w:eastAsia="Calibri" w:hAnsi="Times New Roman" w:cs="Times New Roman"/>
          <w:sz w:val="24"/>
          <w:szCs w:val="24"/>
        </w:rPr>
        <w:t>, акций «Возьми ребенка за руку», «Везу ребенка правильно» и др.</w:t>
      </w:r>
    </w:p>
    <w:p w:rsidR="0095555C" w:rsidRPr="0095555C" w:rsidRDefault="0095555C" w:rsidP="0095555C">
      <w:pPr>
        <w:tabs>
          <w:tab w:val="left" w:pos="540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55C">
        <w:rPr>
          <w:rFonts w:ascii="Times New Roman" w:eastAsia="Calibri" w:hAnsi="Times New Roman" w:cs="Times New Roman"/>
          <w:sz w:val="24"/>
          <w:szCs w:val="24"/>
        </w:rPr>
        <w:t xml:space="preserve">Проводятся занятия в </w:t>
      </w:r>
      <w:proofErr w:type="spellStart"/>
      <w:r w:rsidRPr="0095555C">
        <w:rPr>
          <w:rFonts w:ascii="Times New Roman" w:eastAsia="Calibri" w:hAnsi="Times New Roman" w:cs="Times New Roman"/>
          <w:sz w:val="24"/>
          <w:szCs w:val="24"/>
        </w:rPr>
        <w:t>автогородке</w:t>
      </w:r>
      <w:proofErr w:type="spellEnd"/>
      <w:r w:rsidRPr="0095555C">
        <w:rPr>
          <w:rFonts w:ascii="Times New Roman" w:eastAsia="Calibri" w:hAnsi="Times New Roman" w:cs="Times New Roman"/>
          <w:sz w:val="24"/>
          <w:szCs w:val="24"/>
        </w:rPr>
        <w:t>, расположенном на базе МОУ СОШ № 2  г. Талдома</w:t>
      </w:r>
    </w:p>
    <w:p w:rsidR="0095555C" w:rsidRPr="0095555C" w:rsidRDefault="0095555C" w:rsidP="0095555C">
      <w:pPr>
        <w:tabs>
          <w:tab w:val="left" w:pos="540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55C">
        <w:rPr>
          <w:rFonts w:ascii="Times New Roman" w:eastAsia="Calibri" w:hAnsi="Times New Roman" w:cs="Times New Roman"/>
          <w:sz w:val="24"/>
          <w:szCs w:val="24"/>
        </w:rPr>
        <w:t>Населению также раздаются буклеты, листовки.</w:t>
      </w:r>
    </w:p>
    <w:p w:rsidR="0095555C" w:rsidRPr="0095555C" w:rsidRDefault="0095555C" w:rsidP="0095555C">
      <w:pPr>
        <w:tabs>
          <w:tab w:val="left" w:pos="540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555C" w:rsidRPr="0095555C" w:rsidRDefault="0095555C" w:rsidP="0095555C">
      <w:pPr>
        <w:tabs>
          <w:tab w:val="left" w:pos="540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555C">
        <w:rPr>
          <w:rFonts w:ascii="Times New Roman" w:eastAsia="Calibri" w:hAnsi="Times New Roman" w:cs="Times New Roman"/>
          <w:sz w:val="24"/>
          <w:szCs w:val="24"/>
        </w:rPr>
        <w:t>При поступлении в комиссию по делам несовершеннолетних и защите их прав административных материалов по ст. 12 КоАП РФ (нарушение ПДД)</w:t>
      </w:r>
      <w:r w:rsidRPr="0095555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95555C">
        <w:rPr>
          <w:rFonts w:ascii="Times New Roman" w:eastAsia="Calibri" w:hAnsi="Times New Roman" w:cs="Times New Roman"/>
          <w:sz w:val="24"/>
          <w:szCs w:val="24"/>
        </w:rPr>
        <w:t>с несовершеннолетним проводится профилактическая беседа, с вынесением</w:t>
      </w:r>
      <w:r w:rsidRPr="0095555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95555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наказания в виде штрафа. С начала года за нарушение ПДД привлечены к административной ответственности </w:t>
      </w:r>
      <w:r w:rsidRPr="00910A88">
        <w:rPr>
          <w:rFonts w:ascii="Times New Roman" w:eastAsia="Calibri" w:hAnsi="Times New Roman" w:cs="Times New Roman"/>
          <w:sz w:val="24"/>
          <w:szCs w:val="24"/>
        </w:rPr>
        <w:t>11 несовершеннолетних</w:t>
      </w:r>
      <w:r w:rsidRPr="0095555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95555C" w:rsidRPr="0095555C" w:rsidRDefault="0095555C" w:rsidP="0095555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555C" w:rsidRPr="0095555C" w:rsidRDefault="0095555C" w:rsidP="0095555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55C">
        <w:rPr>
          <w:rFonts w:ascii="Times New Roman" w:eastAsia="Calibri" w:hAnsi="Times New Roman" w:cs="Times New Roman"/>
          <w:sz w:val="24"/>
          <w:szCs w:val="24"/>
        </w:rPr>
        <w:t xml:space="preserve">В 2022 года инспекторами ПДН проведено </w:t>
      </w:r>
      <w:r w:rsidRPr="00910A88">
        <w:rPr>
          <w:rFonts w:ascii="Times New Roman" w:eastAsia="Calibri" w:hAnsi="Times New Roman" w:cs="Times New Roman"/>
          <w:sz w:val="24"/>
          <w:szCs w:val="24"/>
        </w:rPr>
        <w:t>48</w:t>
      </w:r>
      <w:r w:rsidRPr="0095555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5555C">
        <w:rPr>
          <w:rFonts w:ascii="Times New Roman" w:eastAsia="Calibri" w:hAnsi="Times New Roman" w:cs="Times New Roman"/>
          <w:sz w:val="24"/>
          <w:szCs w:val="24"/>
        </w:rPr>
        <w:t xml:space="preserve">лекций и бесед с учащимися по профилактике административных правонарушений и уголовных преступлении, а  также ответственности за их совершение. </w:t>
      </w:r>
    </w:p>
    <w:p w:rsidR="0095555C" w:rsidRDefault="0095555C" w:rsidP="00363D91">
      <w:pPr>
        <w:pStyle w:val="a8"/>
        <w:spacing w:line="276" w:lineRule="auto"/>
        <w:ind w:left="-142" w:firstLine="85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0559DD" w:rsidRPr="00814444" w:rsidRDefault="000559DD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444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Pr="008144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рамках областной программы </w:t>
      </w:r>
      <w:r w:rsidR="00A937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базе образовательных учреждений </w:t>
      </w:r>
      <w:r w:rsidRPr="00814444">
        <w:rPr>
          <w:rFonts w:ascii="Times New Roman" w:hAnsi="Times New Roman" w:cs="Times New Roman"/>
          <w:sz w:val="24"/>
          <w:szCs w:val="24"/>
          <w:shd w:val="clear" w:color="auto" w:fill="FFFFFF"/>
        </w:rPr>
        <w:t>вед</w:t>
      </w:r>
      <w:r w:rsidR="00A93726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814444">
        <w:rPr>
          <w:rFonts w:ascii="Times New Roman" w:hAnsi="Times New Roman" w:cs="Times New Roman"/>
          <w:sz w:val="24"/>
          <w:szCs w:val="24"/>
          <w:shd w:val="clear" w:color="auto" w:fill="FFFFFF"/>
        </w:rPr>
        <w:t>т работу центр</w:t>
      </w:r>
      <w:r w:rsidR="00A93726">
        <w:rPr>
          <w:rFonts w:ascii="Times New Roman" w:hAnsi="Times New Roman" w:cs="Times New Roman"/>
          <w:sz w:val="24"/>
          <w:szCs w:val="24"/>
          <w:shd w:val="clear" w:color="auto" w:fill="FFFFFF"/>
        </w:rPr>
        <w:t>ы «Юный инспектор движения»,</w:t>
      </w:r>
      <w:r w:rsidRPr="008144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состав котор</w:t>
      </w:r>
      <w:r w:rsidR="00A93726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Pr="008144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вошли обучающиеся городских общеобразовательных организаций. </w:t>
      </w:r>
      <w:r w:rsidR="00A93726">
        <w:rPr>
          <w:rFonts w:ascii="Times New Roman" w:hAnsi="Times New Roman" w:cs="Times New Roman"/>
          <w:sz w:val="24"/>
          <w:szCs w:val="24"/>
          <w:shd w:val="clear" w:color="auto" w:fill="FFFFFF"/>
        </w:rPr>
        <w:t>Целью является</w:t>
      </w:r>
      <w:r w:rsidRPr="00814444">
        <w:rPr>
          <w:rFonts w:ascii="Times New Roman" w:hAnsi="Times New Roman" w:cs="Times New Roman"/>
          <w:bCs/>
          <w:sz w:val="24"/>
          <w:szCs w:val="24"/>
        </w:rPr>
        <w:t xml:space="preserve"> пропаганд</w:t>
      </w:r>
      <w:r w:rsidR="00A93726">
        <w:rPr>
          <w:rFonts w:ascii="Times New Roman" w:hAnsi="Times New Roman" w:cs="Times New Roman"/>
          <w:bCs/>
          <w:sz w:val="24"/>
          <w:szCs w:val="24"/>
        </w:rPr>
        <w:t>а</w:t>
      </w:r>
      <w:r w:rsidRPr="00814444">
        <w:rPr>
          <w:rFonts w:ascii="Times New Roman" w:hAnsi="Times New Roman" w:cs="Times New Roman"/>
          <w:bCs/>
          <w:sz w:val="24"/>
          <w:szCs w:val="24"/>
        </w:rPr>
        <w:t xml:space="preserve"> безопасности дорожного дви</w:t>
      </w:r>
      <w:r w:rsidR="00F9536B">
        <w:rPr>
          <w:rFonts w:ascii="Times New Roman" w:hAnsi="Times New Roman" w:cs="Times New Roman"/>
          <w:bCs/>
          <w:sz w:val="24"/>
          <w:szCs w:val="24"/>
        </w:rPr>
        <w:t xml:space="preserve">жения среди детей и подростков, </w:t>
      </w:r>
      <w:r w:rsidRPr="00814444">
        <w:rPr>
          <w:rFonts w:ascii="Times New Roman" w:hAnsi="Times New Roman" w:cs="Times New Roman"/>
          <w:bCs/>
          <w:sz w:val="24"/>
          <w:szCs w:val="24"/>
        </w:rPr>
        <w:t xml:space="preserve">формирование социальной активности детей и молодежи через творческое отношение к делу, деятельное отношение к жизни, осознание важности соблюдения и трансляции правильной модели поведения на дорогах участников дорожного движения. </w:t>
      </w:r>
    </w:p>
    <w:p w:rsidR="000559DD" w:rsidRPr="00814444" w:rsidRDefault="00F9536B" w:rsidP="00363D91">
      <w:pPr>
        <w:overflowPunct w:val="0"/>
        <w:autoSpaceDE w:val="0"/>
        <w:autoSpaceDN w:val="0"/>
        <w:adjustRightInd w:val="0"/>
        <w:spacing w:after="0"/>
        <w:ind w:left="-142"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0559DD" w:rsidRPr="00814444">
        <w:rPr>
          <w:rFonts w:ascii="Times New Roman" w:hAnsi="Times New Roman" w:cs="Times New Roman"/>
          <w:sz w:val="24"/>
          <w:szCs w:val="24"/>
        </w:rPr>
        <w:t xml:space="preserve"> активно взаимодействует с инспекторами по пропаганде </w:t>
      </w:r>
      <w:r w:rsidR="00F54368">
        <w:rPr>
          <w:rFonts w:ascii="Times New Roman" w:hAnsi="Times New Roman" w:cs="Times New Roman"/>
          <w:sz w:val="24"/>
          <w:szCs w:val="24"/>
        </w:rPr>
        <w:t xml:space="preserve">ПДД. Совместно с </w:t>
      </w:r>
      <w:r w:rsidR="000559DD" w:rsidRPr="00814444">
        <w:rPr>
          <w:rFonts w:ascii="Times New Roman" w:hAnsi="Times New Roman" w:cs="Times New Roman"/>
          <w:sz w:val="24"/>
          <w:szCs w:val="24"/>
        </w:rPr>
        <w:t>подразделени</w:t>
      </w:r>
      <w:r w:rsidR="00F54368">
        <w:rPr>
          <w:rFonts w:ascii="Times New Roman" w:hAnsi="Times New Roman" w:cs="Times New Roman"/>
          <w:sz w:val="24"/>
          <w:szCs w:val="24"/>
        </w:rPr>
        <w:t xml:space="preserve">ем </w:t>
      </w:r>
      <w:r w:rsidR="000559DD" w:rsidRPr="00814444">
        <w:rPr>
          <w:rFonts w:ascii="Times New Roman" w:hAnsi="Times New Roman" w:cs="Times New Roman"/>
          <w:sz w:val="24"/>
          <w:szCs w:val="24"/>
        </w:rPr>
        <w:t xml:space="preserve"> Госавтоинспекции и провел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559DD" w:rsidRPr="00814444">
        <w:rPr>
          <w:rFonts w:ascii="Times New Roman" w:hAnsi="Times New Roman" w:cs="Times New Roman"/>
          <w:sz w:val="24"/>
          <w:szCs w:val="24"/>
        </w:rPr>
        <w:t xml:space="preserve"> акции: «Письмо водителю «Безопасный путь» посвященная Дню Победы 9 Мая, «Здравствуй лето», посвященная Международному дню защиты детей и День ГИБДД. </w:t>
      </w:r>
    </w:p>
    <w:p w:rsidR="000559DD" w:rsidRPr="00814444" w:rsidRDefault="000559DD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4444">
        <w:rPr>
          <w:rFonts w:ascii="Times New Roman" w:hAnsi="Times New Roman" w:cs="Times New Roman"/>
          <w:sz w:val="24"/>
          <w:szCs w:val="24"/>
        </w:rPr>
        <w:t xml:space="preserve">Одним из важнейших направлений в этом разделе воспитания является работа по военно-патриотическому воспитанию молодежи. При организации военно-патриотического воспитания </w:t>
      </w:r>
      <w:proofErr w:type="gramStart"/>
      <w:r w:rsidRPr="00814444">
        <w:rPr>
          <w:rFonts w:ascii="Times New Roman" w:hAnsi="Times New Roman" w:cs="Times New Roman"/>
          <w:sz w:val="24"/>
          <w:szCs w:val="24"/>
        </w:rPr>
        <w:t>учитывается</w:t>
      </w:r>
      <w:proofErr w:type="gramEnd"/>
      <w:r w:rsidRPr="00814444">
        <w:rPr>
          <w:rFonts w:ascii="Times New Roman" w:hAnsi="Times New Roman" w:cs="Times New Roman"/>
          <w:sz w:val="24"/>
          <w:szCs w:val="24"/>
        </w:rPr>
        <w:t xml:space="preserve"> прежде всего: формирование мировоззрения, способствующего беззаветной защите своего Отечества; ознакомление подрастающего поколения с опытом и с </w:t>
      </w:r>
      <w:r w:rsidRPr="00814444">
        <w:rPr>
          <w:rFonts w:ascii="Times New Roman" w:hAnsi="Times New Roman" w:cs="Times New Roman"/>
          <w:sz w:val="24"/>
          <w:szCs w:val="24"/>
        </w:rPr>
        <w:lastRenderedPageBreak/>
        <w:t>боевыми традициями армии и флота; заботу о здоровье и развитии физических сил молодых людей. Начитать эту работу стоит с младших школьников.</w:t>
      </w:r>
    </w:p>
    <w:p w:rsidR="000559DD" w:rsidRPr="00814444" w:rsidRDefault="000559DD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4444">
        <w:rPr>
          <w:rFonts w:ascii="Times New Roman" w:hAnsi="Times New Roman" w:cs="Times New Roman"/>
          <w:sz w:val="24"/>
          <w:szCs w:val="24"/>
        </w:rPr>
        <w:t>Большое внима</w:t>
      </w:r>
      <w:r w:rsidR="00D934F0">
        <w:rPr>
          <w:rFonts w:ascii="Times New Roman" w:hAnsi="Times New Roman" w:cs="Times New Roman"/>
          <w:sz w:val="24"/>
          <w:szCs w:val="24"/>
        </w:rPr>
        <w:t>ние образовательные учреждения</w:t>
      </w:r>
      <w:r w:rsidRPr="00814444">
        <w:rPr>
          <w:rFonts w:ascii="Times New Roman" w:hAnsi="Times New Roman" w:cs="Times New Roman"/>
          <w:sz w:val="24"/>
          <w:szCs w:val="24"/>
        </w:rPr>
        <w:t xml:space="preserve"> уделя</w:t>
      </w:r>
      <w:r w:rsidR="00D934F0">
        <w:rPr>
          <w:rFonts w:ascii="Times New Roman" w:hAnsi="Times New Roman" w:cs="Times New Roman"/>
          <w:sz w:val="24"/>
          <w:szCs w:val="24"/>
        </w:rPr>
        <w:t>ю</w:t>
      </w:r>
      <w:r w:rsidRPr="00814444">
        <w:rPr>
          <w:rFonts w:ascii="Times New Roman" w:hAnsi="Times New Roman" w:cs="Times New Roman"/>
          <w:sz w:val="24"/>
          <w:szCs w:val="24"/>
        </w:rPr>
        <w:t xml:space="preserve">т занятости детей и подростков, вовлечению детей в кружки по интересам и спортивные секции. Охват кружковой работой  обучающихся школ на протяжении многих лет стабилен - более </w:t>
      </w:r>
      <w:r w:rsidR="00D934F0">
        <w:rPr>
          <w:rFonts w:ascii="Times New Roman" w:hAnsi="Times New Roman" w:cs="Times New Roman"/>
          <w:sz w:val="24"/>
          <w:szCs w:val="24"/>
        </w:rPr>
        <w:t>5</w:t>
      </w:r>
      <w:r w:rsidRPr="00814444">
        <w:rPr>
          <w:rFonts w:ascii="Times New Roman" w:hAnsi="Times New Roman" w:cs="Times New Roman"/>
          <w:sz w:val="24"/>
          <w:szCs w:val="24"/>
        </w:rPr>
        <w:t xml:space="preserve">0%. </w:t>
      </w:r>
    </w:p>
    <w:p w:rsidR="000559DD" w:rsidRPr="00814444" w:rsidRDefault="000559DD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4444">
        <w:rPr>
          <w:rFonts w:ascii="Times New Roman" w:hAnsi="Times New Roman" w:cs="Times New Roman"/>
          <w:sz w:val="24"/>
          <w:szCs w:val="24"/>
        </w:rPr>
        <w:t xml:space="preserve">В течение учебного года проводится Спартакиада школьников городского округа </w:t>
      </w:r>
      <w:r w:rsidR="00D934F0">
        <w:rPr>
          <w:rFonts w:ascii="Times New Roman" w:hAnsi="Times New Roman" w:cs="Times New Roman"/>
          <w:sz w:val="24"/>
          <w:szCs w:val="24"/>
        </w:rPr>
        <w:t>(</w:t>
      </w:r>
      <w:r w:rsidRPr="00814444">
        <w:rPr>
          <w:rFonts w:ascii="Times New Roman" w:hAnsi="Times New Roman" w:cs="Times New Roman"/>
          <w:sz w:val="24"/>
          <w:szCs w:val="24"/>
        </w:rPr>
        <w:t>легкоатлетическая эстафета, футбол, плавание, «Веселые старты», мини-футбол, баскетбол, волейб</w:t>
      </w:r>
      <w:r w:rsidR="003B6D57">
        <w:rPr>
          <w:rFonts w:ascii="Times New Roman" w:hAnsi="Times New Roman" w:cs="Times New Roman"/>
          <w:sz w:val="24"/>
          <w:szCs w:val="24"/>
        </w:rPr>
        <w:t>ол, лыжные гонки,</w:t>
      </w:r>
      <w:r w:rsidR="00D934F0">
        <w:rPr>
          <w:rFonts w:ascii="Times New Roman" w:hAnsi="Times New Roman" w:cs="Times New Roman"/>
          <w:sz w:val="24"/>
          <w:szCs w:val="24"/>
        </w:rPr>
        <w:t xml:space="preserve"> осенний кросс,</w:t>
      </w:r>
      <w:r w:rsidR="003B6D57">
        <w:rPr>
          <w:rFonts w:ascii="Times New Roman" w:hAnsi="Times New Roman" w:cs="Times New Roman"/>
          <w:sz w:val="24"/>
          <w:szCs w:val="24"/>
        </w:rPr>
        <w:t xml:space="preserve"> шахматы), </w:t>
      </w:r>
      <w:r w:rsidRPr="00814444">
        <w:rPr>
          <w:rFonts w:ascii="Times New Roman" w:hAnsi="Times New Roman" w:cs="Times New Roman"/>
          <w:sz w:val="24"/>
          <w:szCs w:val="24"/>
        </w:rPr>
        <w:t xml:space="preserve">в которой ежегодно принимают  участие  более </w:t>
      </w:r>
      <w:r w:rsidR="003B6D57">
        <w:rPr>
          <w:rFonts w:ascii="Times New Roman" w:hAnsi="Times New Roman" w:cs="Times New Roman"/>
          <w:sz w:val="24"/>
          <w:szCs w:val="24"/>
        </w:rPr>
        <w:t>300</w:t>
      </w:r>
      <w:r w:rsidRPr="00814444">
        <w:rPr>
          <w:rFonts w:ascii="Times New Roman" w:hAnsi="Times New Roman" w:cs="Times New Roman"/>
          <w:sz w:val="24"/>
          <w:szCs w:val="24"/>
        </w:rPr>
        <w:t xml:space="preserve"> учащихся школ.</w:t>
      </w:r>
    </w:p>
    <w:p w:rsidR="000559DD" w:rsidRPr="00814444" w:rsidRDefault="000559DD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4444">
        <w:rPr>
          <w:rFonts w:ascii="Times New Roman" w:hAnsi="Times New Roman" w:cs="Times New Roman"/>
          <w:sz w:val="24"/>
          <w:szCs w:val="24"/>
        </w:rPr>
        <w:t>Обучающиеся принимают участие в комплексной Спартакиаде среди школьных команд образовательных организаций Московской области, во Всероссийских спортивных соревнованиях школьников «Президентские состязания» и  Всероссийских спортивных играх школьников «Президентские спортивные игры», «Веселые старты» на призы Губернатора МО среди муниципальных общеобразовательных учреждений.</w:t>
      </w:r>
    </w:p>
    <w:p w:rsidR="000559DD" w:rsidRPr="00814444" w:rsidRDefault="000559DD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4444">
        <w:rPr>
          <w:rFonts w:ascii="Times New Roman" w:hAnsi="Times New Roman" w:cs="Times New Roman"/>
          <w:sz w:val="24"/>
          <w:szCs w:val="24"/>
        </w:rPr>
        <w:t xml:space="preserve">В соответствии с Указом Президента Российской Федерации Управление системой образования администрации </w:t>
      </w:r>
      <w:r w:rsidR="003B6D57">
        <w:rPr>
          <w:rFonts w:ascii="Times New Roman" w:hAnsi="Times New Roman" w:cs="Times New Roman"/>
          <w:sz w:val="24"/>
          <w:szCs w:val="24"/>
        </w:rPr>
        <w:t xml:space="preserve">Талдомского </w:t>
      </w:r>
      <w:r w:rsidRPr="00814444">
        <w:rPr>
          <w:rFonts w:ascii="Times New Roman" w:hAnsi="Times New Roman" w:cs="Times New Roman"/>
          <w:sz w:val="24"/>
          <w:szCs w:val="24"/>
        </w:rPr>
        <w:t xml:space="preserve">городского округа Московской области, все образовательные учреждения работают над внедрением Всероссийского физкультурно-спортивного комплекса ГТО. Перед образовательными организациями поставлена задача - привлечь, как можно больше детей к занятию спортом, тем самым отвлечь от негативного влияния социума. </w:t>
      </w:r>
    </w:p>
    <w:p w:rsidR="00C233B4" w:rsidRDefault="00883041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6C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Одним из важнейших органов системы профилактики безнадзорности и правонарушений несовершеннолетних, осуществляющим работу по раннему выявлению социальных сирот, является </w:t>
      </w:r>
      <w:r w:rsidR="0092518C">
        <w:rPr>
          <w:rFonts w:ascii="Times New Roman" w:hAnsi="Times New Roman" w:cs="Times New Roman"/>
          <w:iCs/>
          <w:color w:val="000000"/>
          <w:sz w:val="24"/>
          <w:szCs w:val="24"/>
        </w:rPr>
        <w:t>Окружное Управление социального развития №</w:t>
      </w:r>
      <w:r w:rsidR="003B6D5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24 </w:t>
      </w:r>
      <w:r w:rsidR="0092518C">
        <w:rPr>
          <w:rFonts w:ascii="Times New Roman" w:hAnsi="Times New Roman" w:cs="Times New Roman"/>
          <w:iCs/>
          <w:color w:val="000000"/>
          <w:sz w:val="24"/>
          <w:szCs w:val="24"/>
        </w:rPr>
        <w:t>Министерства социального развития</w:t>
      </w:r>
      <w:r w:rsidRPr="00BF16C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Московской области (далее - </w:t>
      </w:r>
      <w:r w:rsidR="0092518C">
        <w:rPr>
          <w:rFonts w:ascii="Times New Roman" w:hAnsi="Times New Roman" w:cs="Times New Roman"/>
          <w:iCs/>
          <w:color w:val="000000"/>
          <w:sz w:val="24"/>
          <w:szCs w:val="24"/>
        </w:rPr>
        <w:t>Управление</w:t>
      </w:r>
      <w:r w:rsidRPr="00BF16C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). </w:t>
      </w:r>
      <w:r w:rsidR="0092518C">
        <w:rPr>
          <w:rFonts w:ascii="Times New Roman" w:hAnsi="Times New Roman" w:cs="Times New Roman"/>
          <w:iCs/>
          <w:color w:val="000000"/>
          <w:sz w:val="24"/>
          <w:szCs w:val="24"/>
        </w:rPr>
        <w:t>Управлением</w:t>
      </w:r>
      <w:r w:rsidRPr="00BF16C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совместно с комиссией проводится работа по сопровождению выявленных кризисных семей, при необходимости дети помещаются в государственные учреждения, родителям дается шанс исправить свое поведение, трудоустроиться, решить жилищные проблемы.</w:t>
      </w:r>
      <w:r w:rsidR="00B03B60" w:rsidRPr="00BF1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3B4" w:rsidRDefault="00C233B4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B6D57">
        <w:rPr>
          <w:rFonts w:ascii="Times New Roman" w:hAnsi="Times New Roman" w:cs="Times New Roman"/>
          <w:sz w:val="24"/>
          <w:szCs w:val="24"/>
        </w:rPr>
        <w:t xml:space="preserve"> Талдомском</w:t>
      </w:r>
      <w:r>
        <w:rPr>
          <w:rFonts w:ascii="Times New Roman" w:hAnsi="Times New Roman" w:cs="Times New Roman"/>
          <w:sz w:val="24"/>
          <w:szCs w:val="24"/>
        </w:rPr>
        <w:t xml:space="preserve"> городском округе Московской области количество детей-сирот и детей, оставшихся без попечения родителей</w:t>
      </w:r>
      <w:r w:rsidR="00883041" w:rsidRPr="00BF16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2022 год – </w:t>
      </w:r>
      <w:r w:rsidR="003B6D57">
        <w:rPr>
          <w:rFonts w:ascii="Times New Roman" w:hAnsi="Times New Roman" w:cs="Times New Roman"/>
          <w:sz w:val="24"/>
          <w:szCs w:val="24"/>
        </w:rPr>
        <w:t>168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несовершеннолетних (АППГ-</w:t>
      </w:r>
      <w:r w:rsidR="003B6D57">
        <w:rPr>
          <w:rFonts w:ascii="Times New Roman" w:hAnsi="Times New Roman" w:cs="Times New Roman"/>
          <w:sz w:val="24"/>
          <w:szCs w:val="24"/>
        </w:rPr>
        <w:t xml:space="preserve"> 41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несовершеннолетних). </w:t>
      </w:r>
      <w:r w:rsidR="00777A5A">
        <w:rPr>
          <w:rFonts w:ascii="Times New Roman" w:hAnsi="Times New Roman" w:cs="Times New Roman"/>
          <w:sz w:val="24"/>
          <w:szCs w:val="24"/>
        </w:rPr>
        <w:t>Д</w:t>
      </w:r>
      <w:r w:rsidR="00F54368">
        <w:rPr>
          <w:rFonts w:ascii="Times New Roman" w:hAnsi="Times New Roman" w:cs="Times New Roman"/>
          <w:sz w:val="24"/>
          <w:szCs w:val="24"/>
        </w:rPr>
        <w:t>етей</w:t>
      </w:r>
      <w:r w:rsidR="00777A5A">
        <w:rPr>
          <w:rFonts w:ascii="Times New Roman" w:hAnsi="Times New Roman" w:cs="Times New Roman"/>
          <w:sz w:val="24"/>
          <w:szCs w:val="24"/>
        </w:rPr>
        <w:t xml:space="preserve">-сирот и </w:t>
      </w:r>
      <w:proofErr w:type="gramStart"/>
      <w:r w:rsidR="00777A5A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="00777A5A">
        <w:rPr>
          <w:rFonts w:ascii="Times New Roman" w:hAnsi="Times New Roman" w:cs="Times New Roman"/>
          <w:sz w:val="24"/>
          <w:szCs w:val="24"/>
        </w:rPr>
        <w:t xml:space="preserve"> оставшихся без попечения родителей, совершивших административное правонарушение - 21 (АППГ- 1)</w:t>
      </w:r>
    </w:p>
    <w:p w:rsidR="000457D5" w:rsidRDefault="000457D5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Проводимая работа по раннему выявлению признаков семейного неблагополучия, проведение индивидуальной профилактической работы совместно с другими субъектами системы профилактики безнадзорности и правонарушений несовершеннолетних по сохранению биологической семьи, принятию мер по защите прав и законных интересов несовершеннолетних, обеспечивают защит</w:t>
      </w:r>
      <w:r w:rsidR="00777A5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прав и законных интересов несовершеннолетних.</w:t>
      </w:r>
    </w:p>
    <w:p w:rsidR="000457D5" w:rsidRDefault="000457D5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Управления по профилактике социального сиротства ориентирована на выполнение следующих задач, определенных законодательством:</w:t>
      </w:r>
    </w:p>
    <w:p w:rsidR="000457D5" w:rsidRDefault="000457D5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своевременное выявление ребёнка, проживающего в семье и находящегося в ситуации, угрожающей его жизни и здоровью;</w:t>
      </w:r>
    </w:p>
    <w:p w:rsidR="000457D5" w:rsidRDefault="000457D5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профилактической и реабилитационной работы с ребёнком и его семьёй на начальной стадии</w:t>
      </w:r>
      <w:r w:rsidR="00E532A9">
        <w:rPr>
          <w:rFonts w:ascii="Times New Roman" w:hAnsi="Times New Roman" w:cs="Times New Roman"/>
          <w:sz w:val="24"/>
          <w:szCs w:val="24"/>
        </w:rPr>
        <w:t xml:space="preserve"> возникновения семейных проблем;</w:t>
      </w:r>
    </w:p>
    <w:p w:rsidR="00E532A9" w:rsidRDefault="00E532A9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информационно-просветительской и коррекционной работы с родителями, направленной на повышение их сознательности, компетентности, оказание им </w:t>
      </w:r>
      <w:r>
        <w:rPr>
          <w:rFonts w:ascii="Times New Roman" w:hAnsi="Times New Roman" w:cs="Times New Roman"/>
          <w:sz w:val="24"/>
          <w:szCs w:val="24"/>
        </w:rPr>
        <w:lastRenderedPageBreak/>
        <w:t>соответствующей психологической, педагогической, социальной, медицинской, правовой помощи, в орга</w:t>
      </w:r>
      <w:r w:rsidR="00833A0A">
        <w:rPr>
          <w:rFonts w:ascii="Times New Roman" w:hAnsi="Times New Roman" w:cs="Times New Roman"/>
          <w:sz w:val="24"/>
          <w:szCs w:val="24"/>
        </w:rPr>
        <w:t>низации комплексного социально-психологического сопровождения семьи и ребёнка в</w:t>
      </w:r>
      <w:r w:rsidR="00805EC6">
        <w:rPr>
          <w:rFonts w:ascii="Times New Roman" w:hAnsi="Times New Roman" w:cs="Times New Roman"/>
          <w:sz w:val="24"/>
          <w:szCs w:val="24"/>
        </w:rPr>
        <w:t xml:space="preserve"> </w:t>
      </w:r>
      <w:r w:rsidR="00833A0A">
        <w:rPr>
          <w:rFonts w:ascii="Times New Roman" w:hAnsi="Times New Roman" w:cs="Times New Roman"/>
          <w:sz w:val="24"/>
          <w:szCs w:val="24"/>
        </w:rPr>
        <w:t xml:space="preserve">целях оказания помощи семье в воспитании ребёнка и осуществления эффективного </w:t>
      </w:r>
      <w:proofErr w:type="gramStart"/>
      <w:r w:rsidR="00833A0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833A0A">
        <w:rPr>
          <w:rFonts w:ascii="Times New Roman" w:hAnsi="Times New Roman" w:cs="Times New Roman"/>
          <w:sz w:val="24"/>
          <w:szCs w:val="24"/>
        </w:rPr>
        <w:t xml:space="preserve"> условиями его жизни и воспитания.</w:t>
      </w:r>
    </w:p>
    <w:p w:rsidR="00805EC6" w:rsidRDefault="00805EC6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 Управления направлены на сохранение семьи, создания условий для воспитания ребёнка в родной семье. Инициирование вопроса о лишении родительских прав рассматривается в качестве крайней меры воздействия на родителей, применяемой только в тех случаях, когда иные меры не дали результата.</w:t>
      </w:r>
    </w:p>
    <w:p w:rsidR="00805EC6" w:rsidRDefault="00805EC6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было лишено родительских прав </w:t>
      </w:r>
      <w:r w:rsidR="00777A5A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родителей (АППГ-1</w:t>
      </w:r>
      <w:r w:rsidR="00777A5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). Ограниченных родителей в родительских правах в 2022 году </w:t>
      </w:r>
      <w:r w:rsidR="00777A5A">
        <w:rPr>
          <w:rFonts w:ascii="Times New Roman" w:hAnsi="Times New Roman" w:cs="Times New Roman"/>
          <w:sz w:val="24"/>
          <w:szCs w:val="24"/>
        </w:rPr>
        <w:t>- 4</w:t>
      </w:r>
      <w:r>
        <w:rPr>
          <w:rFonts w:ascii="Times New Roman" w:hAnsi="Times New Roman" w:cs="Times New Roman"/>
          <w:sz w:val="24"/>
          <w:szCs w:val="24"/>
        </w:rPr>
        <w:t xml:space="preserve"> (АППГ-</w:t>
      </w:r>
      <w:r w:rsidR="00777A5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). При этом Управление проводит реабилитационную работу с родителями, лишенными родительских прав или ограниченными в родительских правах, оказывает им необходимую помощь с целью восстановления семьи.</w:t>
      </w:r>
      <w:r w:rsidR="00C93B4C">
        <w:rPr>
          <w:rFonts w:ascii="Times New Roman" w:hAnsi="Times New Roman" w:cs="Times New Roman"/>
          <w:sz w:val="24"/>
          <w:szCs w:val="24"/>
        </w:rPr>
        <w:t xml:space="preserve"> В 2022 году родителей, восстановленных в родительских правах, не было (АППГ-</w:t>
      </w:r>
      <w:r w:rsidR="00777A5A">
        <w:rPr>
          <w:rFonts w:ascii="Times New Roman" w:hAnsi="Times New Roman" w:cs="Times New Roman"/>
          <w:sz w:val="24"/>
          <w:szCs w:val="24"/>
        </w:rPr>
        <w:t>0</w:t>
      </w:r>
      <w:r w:rsidR="00C93B4C">
        <w:rPr>
          <w:rFonts w:ascii="Times New Roman" w:hAnsi="Times New Roman" w:cs="Times New Roman"/>
          <w:sz w:val="24"/>
          <w:szCs w:val="24"/>
        </w:rPr>
        <w:t>).</w:t>
      </w:r>
    </w:p>
    <w:p w:rsidR="00C93B4C" w:rsidRDefault="00C93B4C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</w:t>
      </w:r>
      <w:r w:rsidR="00C7251C">
        <w:rPr>
          <w:rFonts w:ascii="Times New Roman" w:hAnsi="Times New Roman" w:cs="Times New Roman"/>
          <w:sz w:val="24"/>
          <w:szCs w:val="24"/>
        </w:rPr>
        <w:t>тв</w:t>
      </w:r>
      <w:r>
        <w:rPr>
          <w:rFonts w:ascii="Times New Roman" w:hAnsi="Times New Roman" w:cs="Times New Roman"/>
          <w:sz w:val="24"/>
          <w:szCs w:val="24"/>
        </w:rPr>
        <w:t>е объектов профилактической и реабилитационной работы Управлением рассматриваются дети, еще не лишившиеся родительского попечения, находящиеся в обстановке, представл</w:t>
      </w:r>
      <w:r w:rsidR="00C7251C">
        <w:rPr>
          <w:rFonts w:ascii="Times New Roman" w:hAnsi="Times New Roman" w:cs="Times New Roman"/>
          <w:sz w:val="24"/>
          <w:szCs w:val="24"/>
        </w:rPr>
        <w:t>яющей угрозу их жизни, здоровью или препятствующей их воспитанию, прежде всего, детей из семей, где родители не исполняют своих обязанностей по воспитанию, обучению и содержанию своих детей, отрицательно влияют на их поведение, либо жестоко обращаются с ними.</w:t>
      </w:r>
    </w:p>
    <w:p w:rsidR="00C7251C" w:rsidRDefault="00C7251C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</w:t>
      </w:r>
      <w:r w:rsidR="00AB56BB">
        <w:rPr>
          <w:rFonts w:ascii="Times New Roman" w:hAnsi="Times New Roman" w:cs="Times New Roman"/>
          <w:sz w:val="24"/>
          <w:szCs w:val="24"/>
        </w:rPr>
        <w:t xml:space="preserve"> осуществляет профилактическую и реабилитационную работу с такими детьми  (при необходимости и с другими категориями несовершеннолетних, нуждающихся в помощи государства). Указанная работа осуществляется в рамках плана мероприятий по защите прав и интересов ребёнка. Работа по профилактике социального сиротства ведётся в тесном взаимодействии со всеми субъектами системы профилактики и правонарушений несовершеннолетних.</w:t>
      </w:r>
    </w:p>
    <w:p w:rsidR="00A80E5A" w:rsidRPr="001B02B1" w:rsidRDefault="00A80E5A" w:rsidP="00363D91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2B1">
        <w:rPr>
          <w:rFonts w:ascii="Times New Roman" w:eastAsia="Times New Roman" w:hAnsi="Times New Roman" w:cs="Times New Roman"/>
          <w:sz w:val="24"/>
          <w:szCs w:val="24"/>
        </w:rPr>
        <w:t>Для того чтобы дети не совершали правонарушения и не были безнадзорными, их необходимо заинтересовать и организовать их досуг.</w:t>
      </w:r>
    </w:p>
    <w:p w:rsidR="00FD12C2" w:rsidRDefault="00A80E5A" w:rsidP="00363D91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2B1">
        <w:rPr>
          <w:rFonts w:ascii="Times New Roman" w:eastAsia="Calibri" w:hAnsi="Times New Roman" w:cs="Times New Roman"/>
          <w:sz w:val="24"/>
          <w:szCs w:val="24"/>
        </w:rPr>
        <w:t xml:space="preserve">На данный момент в </w:t>
      </w:r>
      <w:r w:rsidR="00777A5A">
        <w:rPr>
          <w:rFonts w:ascii="Times New Roman" w:eastAsia="Calibri" w:hAnsi="Times New Roman" w:cs="Times New Roman"/>
          <w:sz w:val="24"/>
          <w:szCs w:val="24"/>
        </w:rPr>
        <w:t>Талдомском городском округе осуществляет деятельность «</w:t>
      </w:r>
      <w:r w:rsidRPr="001B02B1">
        <w:rPr>
          <w:rFonts w:ascii="Times New Roman" w:eastAsia="Calibri" w:hAnsi="Times New Roman" w:cs="Times New Roman"/>
          <w:sz w:val="24"/>
          <w:szCs w:val="24"/>
        </w:rPr>
        <w:t>Молодежный Центр "</w:t>
      </w:r>
      <w:r w:rsidR="00777A5A">
        <w:rPr>
          <w:rFonts w:ascii="Times New Roman" w:eastAsia="Calibri" w:hAnsi="Times New Roman" w:cs="Times New Roman"/>
          <w:sz w:val="24"/>
          <w:szCs w:val="24"/>
        </w:rPr>
        <w:t>Выбор</w:t>
      </w:r>
      <w:r w:rsidRPr="001B02B1">
        <w:rPr>
          <w:rFonts w:ascii="Times New Roman" w:eastAsia="Calibri" w:hAnsi="Times New Roman" w:cs="Times New Roman"/>
          <w:sz w:val="24"/>
          <w:szCs w:val="24"/>
        </w:rPr>
        <w:t>"</w:t>
      </w:r>
      <w:r w:rsidR="00FD12C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80E5A" w:rsidRPr="001B02B1" w:rsidRDefault="00A80E5A" w:rsidP="00363D91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2B1">
        <w:rPr>
          <w:rFonts w:ascii="Times New Roman" w:hAnsi="Times New Roman" w:cs="Times New Roman"/>
          <w:sz w:val="24"/>
          <w:szCs w:val="24"/>
        </w:rPr>
        <w:t xml:space="preserve">Система работы с детьми и молодежью </w:t>
      </w:r>
      <w:r w:rsidRPr="001B02B1">
        <w:rPr>
          <w:rFonts w:ascii="Times New Roman" w:hAnsi="Times New Roman" w:cs="Times New Roman"/>
          <w:bCs/>
          <w:sz w:val="24"/>
          <w:szCs w:val="24"/>
        </w:rPr>
        <w:t xml:space="preserve">в городском округе строится в соответствии с подпрограммой </w:t>
      </w:r>
      <w:r w:rsidRPr="001B02B1">
        <w:rPr>
          <w:rFonts w:ascii="Times New Roman" w:hAnsi="Times New Roman" w:cs="Times New Roman"/>
          <w:sz w:val="24"/>
          <w:szCs w:val="24"/>
        </w:rPr>
        <w:t>«Молодежь Подмосковья»</w:t>
      </w:r>
      <w:r w:rsidRPr="001B02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02B1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FD12C2">
        <w:rPr>
          <w:rFonts w:ascii="Times New Roman" w:hAnsi="Times New Roman" w:cs="Times New Roman"/>
          <w:sz w:val="24"/>
          <w:szCs w:val="24"/>
        </w:rPr>
        <w:t xml:space="preserve">Талдомского </w:t>
      </w:r>
      <w:r w:rsidRPr="001B02B1">
        <w:rPr>
          <w:rFonts w:ascii="Times New Roman" w:hAnsi="Times New Roman" w:cs="Times New Roman"/>
          <w:sz w:val="24"/>
          <w:szCs w:val="24"/>
        </w:rPr>
        <w:t>городского округа Московской области «Развитие институтов гражданского общества, повышение эффективности местного самоуправления и реализации молодежной политики» и проводится в отношении граждан в возрасте от 14 до 35 лет.</w:t>
      </w:r>
    </w:p>
    <w:p w:rsidR="00FD12C2" w:rsidRDefault="00A80E5A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02B1">
        <w:rPr>
          <w:rFonts w:ascii="Times New Roman" w:hAnsi="Times New Roman" w:cs="Times New Roman"/>
          <w:sz w:val="24"/>
          <w:szCs w:val="24"/>
        </w:rPr>
        <w:t xml:space="preserve">С целью организации летней занятости и трудоустройства несовершеннолетних в летний период временное трудоустройство несовершеннолетних осуществляет </w:t>
      </w:r>
      <w:r w:rsidR="00FD12C2" w:rsidRPr="00FD12C2">
        <w:rPr>
          <w:rFonts w:ascii="Times New Roman" w:hAnsi="Times New Roman" w:cs="Times New Roman"/>
          <w:sz w:val="24"/>
          <w:szCs w:val="24"/>
        </w:rPr>
        <w:t>ГКУ МО «Центр занятости населения Московской области» территориальным отделом № 18</w:t>
      </w:r>
      <w:r w:rsidRPr="001B02B1">
        <w:rPr>
          <w:rFonts w:ascii="Times New Roman" w:hAnsi="Times New Roman" w:cs="Times New Roman"/>
          <w:sz w:val="24"/>
          <w:szCs w:val="24"/>
        </w:rPr>
        <w:t xml:space="preserve">, а так же другие </w:t>
      </w:r>
      <w:r w:rsidR="00FD12C2">
        <w:rPr>
          <w:rFonts w:ascii="Times New Roman" w:hAnsi="Times New Roman" w:cs="Times New Roman"/>
          <w:sz w:val="24"/>
          <w:szCs w:val="24"/>
        </w:rPr>
        <w:t>учреждения округа.</w:t>
      </w:r>
      <w:r w:rsidRPr="001B02B1">
        <w:rPr>
          <w:rFonts w:ascii="Times New Roman" w:hAnsi="Times New Roman" w:cs="Times New Roman"/>
          <w:sz w:val="24"/>
          <w:szCs w:val="24"/>
        </w:rPr>
        <w:t xml:space="preserve"> Помощь в организации трудоустройства оказывают сотрудники Молодежного центра "</w:t>
      </w:r>
      <w:r w:rsidR="00FD12C2">
        <w:rPr>
          <w:rFonts w:ascii="Times New Roman" w:hAnsi="Times New Roman" w:cs="Times New Roman"/>
          <w:sz w:val="24"/>
          <w:szCs w:val="24"/>
        </w:rPr>
        <w:t>Выбор</w:t>
      </w:r>
      <w:r w:rsidRPr="001B02B1">
        <w:rPr>
          <w:rFonts w:ascii="Times New Roman" w:hAnsi="Times New Roman" w:cs="Times New Roman"/>
          <w:sz w:val="24"/>
          <w:szCs w:val="24"/>
        </w:rPr>
        <w:t xml:space="preserve">". В трудовую деятельность привлекаются подростки, которые находятся в социально-опасном положении, а также состоящие на учете в </w:t>
      </w:r>
      <w:r w:rsidR="00FD12C2">
        <w:rPr>
          <w:rFonts w:ascii="Times New Roman" w:hAnsi="Times New Roman" w:cs="Times New Roman"/>
          <w:sz w:val="24"/>
          <w:szCs w:val="24"/>
        </w:rPr>
        <w:t>П</w:t>
      </w:r>
      <w:r w:rsidRPr="001B02B1">
        <w:rPr>
          <w:rFonts w:ascii="Times New Roman" w:hAnsi="Times New Roman" w:cs="Times New Roman"/>
          <w:sz w:val="24"/>
          <w:szCs w:val="24"/>
        </w:rPr>
        <w:t xml:space="preserve">ДН ОМВД России по </w:t>
      </w:r>
      <w:r w:rsidR="00FD12C2">
        <w:rPr>
          <w:rFonts w:ascii="Times New Roman" w:hAnsi="Times New Roman" w:cs="Times New Roman"/>
          <w:sz w:val="24"/>
          <w:szCs w:val="24"/>
        </w:rPr>
        <w:t>Талдомскому городскому округу</w:t>
      </w:r>
      <w:r w:rsidRPr="001B02B1">
        <w:rPr>
          <w:rFonts w:ascii="Times New Roman" w:hAnsi="Times New Roman" w:cs="Times New Roman"/>
          <w:sz w:val="24"/>
          <w:szCs w:val="24"/>
        </w:rPr>
        <w:t>, КДН</w:t>
      </w:r>
      <w:r w:rsidR="002B787C">
        <w:rPr>
          <w:rFonts w:ascii="Times New Roman" w:hAnsi="Times New Roman" w:cs="Times New Roman"/>
          <w:sz w:val="24"/>
          <w:szCs w:val="24"/>
        </w:rPr>
        <w:t xml:space="preserve"> </w:t>
      </w:r>
      <w:r w:rsidRPr="001B02B1">
        <w:rPr>
          <w:rFonts w:ascii="Times New Roman" w:hAnsi="Times New Roman" w:cs="Times New Roman"/>
          <w:sz w:val="24"/>
          <w:szCs w:val="24"/>
        </w:rPr>
        <w:t>и</w:t>
      </w:r>
      <w:r w:rsidR="002B787C">
        <w:rPr>
          <w:rFonts w:ascii="Times New Roman" w:hAnsi="Times New Roman" w:cs="Times New Roman"/>
          <w:sz w:val="24"/>
          <w:szCs w:val="24"/>
        </w:rPr>
        <w:t xml:space="preserve"> </w:t>
      </w:r>
      <w:r w:rsidRPr="001B02B1">
        <w:rPr>
          <w:rFonts w:ascii="Times New Roman" w:hAnsi="Times New Roman" w:cs="Times New Roman"/>
          <w:sz w:val="24"/>
          <w:szCs w:val="24"/>
        </w:rPr>
        <w:t xml:space="preserve">ЗП и </w:t>
      </w:r>
      <w:r w:rsidR="00FD12C2">
        <w:rPr>
          <w:rFonts w:ascii="Times New Roman" w:hAnsi="Times New Roman" w:cs="Times New Roman"/>
          <w:sz w:val="24"/>
          <w:szCs w:val="24"/>
        </w:rPr>
        <w:t>дети из малообеспеченных семей</w:t>
      </w:r>
      <w:r w:rsidR="002B78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2C2" w:rsidRPr="00FD12C2" w:rsidRDefault="00FD12C2" w:rsidP="00FD1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2C2">
        <w:rPr>
          <w:rFonts w:ascii="Times New Roman" w:hAnsi="Times New Roman" w:cs="Times New Roman"/>
          <w:sz w:val="24"/>
          <w:szCs w:val="24"/>
        </w:rPr>
        <w:t>ГКУ МО «Центр занятости населения Московской области» территориальным отделом № 18 в летний период временно трудоустроено 363</w:t>
      </w:r>
      <w:r w:rsidRPr="00FD12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D12C2">
        <w:rPr>
          <w:rFonts w:ascii="Times New Roman" w:hAnsi="Times New Roman" w:cs="Times New Roman"/>
          <w:sz w:val="24"/>
          <w:szCs w:val="24"/>
        </w:rPr>
        <w:t xml:space="preserve">несовершеннолетних граждан в возрасте  от 14 до 18 лет, из которых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D12C2">
        <w:rPr>
          <w:rFonts w:ascii="Times New Roman" w:hAnsi="Times New Roman" w:cs="Times New Roman"/>
          <w:sz w:val="24"/>
          <w:szCs w:val="24"/>
        </w:rPr>
        <w:t xml:space="preserve"> состоят на учете в КДНиЗП.</w:t>
      </w:r>
    </w:p>
    <w:p w:rsidR="00FD12C2" w:rsidRPr="00FD12C2" w:rsidRDefault="00FD12C2" w:rsidP="00FD12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2C2">
        <w:rPr>
          <w:rFonts w:ascii="Times New Roman" w:hAnsi="Times New Roman" w:cs="Times New Roman"/>
          <w:sz w:val="24"/>
          <w:szCs w:val="24"/>
        </w:rPr>
        <w:lastRenderedPageBreak/>
        <w:t>Всем нуждающимся в трудоустройстве стоящим на учете в КДНиЗП оказывается помощь в подборе вакансий для устройства на работу и получения профессионального образования (различные профессиональные курсы).</w:t>
      </w:r>
    </w:p>
    <w:p w:rsidR="00FD12C2" w:rsidRDefault="00FD12C2" w:rsidP="00FD12C2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80E5A" w:rsidRPr="001B02B1" w:rsidRDefault="00A80E5A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02B1">
        <w:rPr>
          <w:rFonts w:ascii="Times New Roman" w:hAnsi="Times New Roman" w:cs="Times New Roman"/>
          <w:sz w:val="24"/>
          <w:szCs w:val="24"/>
        </w:rPr>
        <w:t xml:space="preserve">С целью организации досуга и занятости несовершеннолетних в </w:t>
      </w:r>
      <w:r w:rsidR="00B8313E">
        <w:rPr>
          <w:rFonts w:ascii="Times New Roman" w:hAnsi="Times New Roman" w:cs="Times New Roman"/>
          <w:sz w:val="24"/>
          <w:szCs w:val="24"/>
        </w:rPr>
        <w:t xml:space="preserve">Талдомском </w:t>
      </w:r>
      <w:r w:rsidRPr="001B02B1">
        <w:rPr>
          <w:rFonts w:ascii="Times New Roman" w:hAnsi="Times New Roman" w:cs="Times New Roman"/>
          <w:sz w:val="24"/>
          <w:szCs w:val="24"/>
        </w:rPr>
        <w:t>городском округе Московской области проводится большое количество культурных, спортивных и других мероприяти</w:t>
      </w:r>
      <w:r w:rsidR="008C7CB0">
        <w:rPr>
          <w:rFonts w:ascii="Times New Roman" w:hAnsi="Times New Roman" w:cs="Times New Roman"/>
          <w:sz w:val="24"/>
          <w:szCs w:val="24"/>
        </w:rPr>
        <w:t>й.</w:t>
      </w:r>
    </w:p>
    <w:p w:rsidR="00A80E5A" w:rsidRDefault="00A80E5A" w:rsidP="00363D91">
      <w:pPr>
        <w:spacing w:after="0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2B1">
        <w:rPr>
          <w:rFonts w:ascii="Times New Roman" w:eastAsia="Calibri" w:hAnsi="Times New Roman" w:cs="Times New Roman"/>
          <w:sz w:val="24"/>
          <w:szCs w:val="24"/>
        </w:rPr>
        <w:t>За отчетный период молодежь активно принимала участие в патриотических акциях, облагораживала памятники неизвестн</w:t>
      </w:r>
      <w:r w:rsidR="00B8313E">
        <w:rPr>
          <w:rFonts w:ascii="Times New Roman" w:eastAsia="Calibri" w:hAnsi="Times New Roman" w:cs="Times New Roman"/>
          <w:sz w:val="24"/>
          <w:szCs w:val="24"/>
        </w:rPr>
        <w:t>ому</w:t>
      </w:r>
      <w:r w:rsidRPr="001B02B1">
        <w:rPr>
          <w:rFonts w:ascii="Times New Roman" w:eastAsia="Calibri" w:hAnsi="Times New Roman" w:cs="Times New Roman"/>
          <w:sz w:val="24"/>
          <w:szCs w:val="24"/>
        </w:rPr>
        <w:t xml:space="preserve"> солдат</w:t>
      </w:r>
      <w:r w:rsidR="00B8313E">
        <w:rPr>
          <w:rFonts w:ascii="Times New Roman" w:eastAsia="Calibri" w:hAnsi="Times New Roman" w:cs="Times New Roman"/>
          <w:sz w:val="24"/>
          <w:szCs w:val="24"/>
        </w:rPr>
        <w:t>у</w:t>
      </w:r>
      <w:r w:rsidRPr="001B02B1">
        <w:rPr>
          <w:rFonts w:ascii="Times New Roman" w:eastAsia="Calibri" w:hAnsi="Times New Roman" w:cs="Times New Roman"/>
          <w:sz w:val="24"/>
          <w:szCs w:val="24"/>
        </w:rPr>
        <w:t>, оказывала помощь ветеранам ВОВ, участвовала в массовых мероприятиях округа, активно пропаг</w:t>
      </w:r>
      <w:r w:rsidR="00B8313E">
        <w:rPr>
          <w:rFonts w:ascii="Times New Roman" w:eastAsia="Calibri" w:hAnsi="Times New Roman" w:cs="Times New Roman"/>
          <w:sz w:val="24"/>
          <w:szCs w:val="24"/>
        </w:rPr>
        <w:t>андировала здоровый образ жизни.</w:t>
      </w:r>
    </w:p>
    <w:p w:rsidR="00B8313E" w:rsidRDefault="00B8313E" w:rsidP="00B8313E">
      <w:pPr>
        <w:shd w:val="clear" w:color="auto" w:fill="FFFFFF"/>
        <w:spacing w:after="0"/>
        <w:ind w:left="-142" w:right="-2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444">
        <w:rPr>
          <w:rFonts w:ascii="Times New Roman" w:hAnsi="Times New Roman" w:cs="Times New Roman"/>
          <w:bCs/>
          <w:sz w:val="24"/>
          <w:szCs w:val="24"/>
        </w:rPr>
        <w:t>Еще одна  из форм этого важного направления воспитатель</w:t>
      </w:r>
      <w:r>
        <w:rPr>
          <w:rFonts w:ascii="Times New Roman" w:hAnsi="Times New Roman" w:cs="Times New Roman"/>
          <w:bCs/>
          <w:sz w:val="24"/>
          <w:szCs w:val="24"/>
        </w:rPr>
        <w:t xml:space="preserve">ной работы–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эт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о участие в культурных и просветительских мероприятиях, конкурсах и фести</w:t>
      </w:r>
      <w:r w:rsidRPr="00814444">
        <w:rPr>
          <w:rFonts w:ascii="Times New Roman" w:hAnsi="Times New Roman" w:cs="Times New Roman"/>
          <w:bCs/>
          <w:sz w:val="24"/>
          <w:szCs w:val="24"/>
        </w:rPr>
        <w:t>вали по пропаган</w:t>
      </w:r>
      <w:r>
        <w:rPr>
          <w:rFonts w:ascii="Times New Roman" w:hAnsi="Times New Roman" w:cs="Times New Roman"/>
          <w:bCs/>
          <w:sz w:val="24"/>
          <w:szCs w:val="24"/>
        </w:rPr>
        <w:t xml:space="preserve">де основ здорового образа жизни проводимых библиотеками, домами культуры городского округа. </w:t>
      </w:r>
      <w:r w:rsidRPr="0081444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8313E" w:rsidRDefault="00B8313E" w:rsidP="00B8313E">
      <w:pPr>
        <w:shd w:val="clear" w:color="auto" w:fill="FFFFFF"/>
        <w:spacing w:after="0"/>
        <w:ind w:left="-142" w:right="-2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Проведены мероприятия - «Путешествуем на зеленый свет», «Мы выбираем жизнь», «Осторожно незнакомец», «Лето с безопасностью», «Мир без насилия» и т.п.  В мероприятиях приняли  участие более 600 человек.</w:t>
      </w:r>
    </w:p>
    <w:p w:rsidR="00B8313E" w:rsidRPr="00814444" w:rsidRDefault="00B8313E" w:rsidP="00B8313E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4444">
        <w:rPr>
          <w:rFonts w:ascii="Times New Roman" w:hAnsi="Times New Roman" w:cs="Times New Roman"/>
          <w:sz w:val="24"/>
          <w:szCs w:val="24"/>
        </w:rPr>
        <w:t xml:space="preserve">Для пришкольных лагерей в </w:t>
      </w:r>
      <w:r>
        <w:rPr>
          <w:rFonts w:ascii="Times New Roman" w:hAnsi="Times New Roman" w:cs="Times New Roman"/>
          <w:sz w:val="24"/>
          <w:szCs w:val="24"/>
        </w:rPr>
        <w:t>летний период</w:t>
      </w:r>
      <w:r w:rsidRPr="00814444">
        <w:rPr>
          <w:rFonts w:ascii="Times New Roman" w:hAnsi="Times New Roman" w:cs="Times New Roman"/>
          <w:sz w:val="24"/>
          <w:szCs w:val="24"/>
        </w:rPr>
        <w:t xml:space="preserve"> были организованы и проведены:  </w:t>
      </w: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Pr="00814444">
        <w:rPr>
          <w:rFonts w:ascii="Times New Roman" w:hAnsi="Times New Roman" w:cs="Times New Roman"/>
          <w:sz w:val="24"/>
          <w:szCs w:val="24"/>
        </w:rPr>
        <w:t xml:space="preserve">игровых программы, участниками которых стали более 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814444">
        <w:rPr>
          <w:rFonts w:ascii="Times New Roman" w:hAnsi="Times New Roman" w:cs="Times New Roman"/>
          <w:sz w:val="24"/>
          <w:szCs w:val="24"/>
        </w:rPr>
        <w:t xml:space="preserve"> детей. </w:t>
      </w:r>
    </w:p>
    <w:p w:rsidR="00B8313E" w:rsidRPr="00814444" w:rsidRDefault="00B8313E" w:rsidP="00B8313E">
      <w:pPr>
        <w:pStyle w:val="ab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814444">
        <w:rPr>
          <w:rFonts w:ascii="Times New Roman" w:hAnsi="Times New Roman"/>
          <w:sz w:val="24"/>
          <w:szCs w:val="24"/>
        </w:rPr>
        <w:t xml:space="preserve">Таким образом, охват летними массовыми  мероприятиями составил более </w:t>
      </w:r>
      <w:r>
        <w:rPr>
          <w:rFonts w:ascii="Times New Roman" w:hAnsi="Times New Roman"/>
          <w:sz w:val="24"/>
          <w:szCs w:val="24"/>
        </w:rPr>
        <w:t>800</w:t>
      </w:r>
      <w:r w:rsidRPr="00814444">
        <w:rPr>
          <w:rFonts w:ascii="Times New Roman" w:hAnsi="Times New Roman"/>
          <w:sz w:val="24"/>
          <w:szCs w:val="24"/>
        </w:rPr>
        <w:t xml:space="preserve"> человек.</w:t>
      </w:r>
    </w:p>
    <w:p w:rsidR="00A80E5A" w:rsidRPr="001B02B1" w:rsidRDefault="00A80E5A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02B1">
        <w:rPr>
          <w:rFonts w:ascii="Times New Roman" w:hAnsi="Times New Roman" w:cs="Times New Roman"/>
          <w:sz w:val="24"/>
          <w:szCs w:val="24"/>
        </w:rPr>
        <w:t>В рамках праздничных мероприятий для молодёжи были организованы выступлени</w:t>
      </w:r>
      <w:r w:rsidR="00E34CBA">
        <w:rPr>
          <w:rFonts w:ascii="Times New Roman" w:hAnsi="Times New Roman" w:cs="Times New Roman"/>
          <w:sz w:val="24"/>
          <w:szCs w:val="24"/>
        </w:rPr>
        <w:t>я</w:t>
      </w:r>
      <w:r w:rsidRPr="001B02B1">
        <w:rPr>
          <w:rFonts w:ascii="Times New Roman" w:hAnsi="Times New Roman" w:cs="Times New Roman"/>
          <w:sz w:val="24"/>
          <w:szCs w:val="24"/>
        </w:rPr>
        <w:t xml:space="preserve"> местных талантов и профессиональных артистов,  спортивные площадки, парки развлечений, танцевальн</w:t>
      </w:r>
      <w:r w:rsidR="00E34CBA">
        <w:rPr>
          <w:rFonts w:ascii="Times New Roman" w:hAnsi="Times New Roman" w:cs="Times New Roman"/>
          <w:sz w:val="24"/>
          <w:szCs w:val="24"/>
        </w:rPr>
        <w:t>ые марафоны.</w:t>
      </w:r>
      <w:r w:rsidRPr="001B02B1">
        <w:rPr>
          <w:rFonts w:ascii="Times New Roman" w:hAnsi="Times New Roman" w:cs="Times New Roman"/>
          <w:iCs/>
          <w:sz w:val="24"/>
          <w:szCs w:val="24"/>
        </w:rPr>
        <w:t xml:space="preserve"> Проводились </w:t>
      </w:r>
      <w:r w:rsidR="00E34CBA">
        <w:rPr>
          <w:rFonts w:ascii="Times New Roman" w:hAnsi="Times New Roman" w:cs="Times New Roman"/>
          <w:sz w:val="24"/>
          <w:szCs w:val="24"/>
        </w:rPr>
        <w:t>спортивно-развлекательные игры,</w:t>
      </w:r>
      <w:r w:rsidRPr="001B02B1">
        <w:rPr>
          <w:rFonts w:ascii="Times New Roman" w:hAnsi="Times New Roman" w:cs="Times New Roman"/>
          <w:sz w:val="24"/>
          <w:szCs w:val="24"/>
        </w:rPr>
        <w:t xml:space="preserve"> турниры по дворовому футболу, конку</w:t>
      </w:r>
      <w:r w:rsidR="00E34CBA">
        <w:rPr>
          <w:rFonts w:ascii="Times New Roman" w:hAnsi="Times New Roman" w:cs="Times New Roman"/>
          <w:sz w:val="24"/>
          <w:szCs w:val="24"/>
        </w:rPr>
        <w:t>рсы</w:t>
      </w:r>
      <w:r w:rsidRPr="001B02B1">
        <w:rPr>
          <w:rFonts w:ascii="Times New Roman" w:hAnsi="Times New Roman" w:cs="Times New Roman"/>
          <w:sz w:val="24"/>
          <w:szCs w:val="24"/>
        </w:rPr>
        <w:t xml:space="preserve">. </w:t>
      </w:r>
      <w:r w:rsidRPr="001B02B1">
        <w:rPr>
          <w:rFonts w:ascii="Times New Roman" w:eastAsia="Times New Roman" w:hAnsi="Times New Roman" w:cs="Times New Roman"/>
          <w:sz w:val="24"/>
          <w:szCs w:val="24"/>
        </w:rPr>
        <w:t xml:space="preserve">В решении проблем социальной адаптации молодых граждан ведется совместная работа с </w:t>
      </w:r>
      <w:r w:rsidR="00E34CBA">
        <w:rPr>
          <w:rFonts w:ascii="Times New Roman" w:eastAsia="Times New Roman" w:hAnsi="Times New Roman" w:cs="Times New Roman"/>
          <w:sz w:val="24"/>
          <w:szCs w:val="24"/>
        </w:rPr>
        <w:t>Талдомским</w:t>
      </w:r>
      <w:r w:rsidRPr="001B02B1">
        <w:rPr>
          <w:rFonts w:ascii="Times New Roman" w:eastAsia="Times New Roman" w:hAnsi="Times New Roman" w:cs="Times New Roman"/>
          <w:sz w:val="24"/>
          <w:szCs w:val="24"/>
        </w:rPr>
        <w:t xml:space="preserve"> Благочинием Московской епархии русской православной церкви. Так, совместными усилиями проводятся тематические вечера, встречи с духовенством.</w:t>
      </w:r>
    </w:p>
    <w:p w:rsidR="00A80E5A" w:rsidRPr="001B02B1" w:rsidRDefault="00A80E5A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02B1">
        <w:rPr>
          <w:rFonts w:ascii="Times New Roman" w:hAnsi="Times New Roman" w:cs="Times New Roman"/>
          <w:sz w:val="24"/>
          <w:szCs w:val="24"/>
        </w:rPr>
        <w:t xml:space="preserve">В </w:t>
      </w:r>
      <w:r w:rsidRPr="008475E7">
        <w:rPr>
          <w:rFonts w:ascii="Times New Roman" w:hAnsi="Times New Roman" w:cs="Times New Roman"/>
          <w:sz w:val="24"/>
          <w:szCs w:val="24"/>
        </w:rPr>
        <w:t>рамках патриотического воспитания продолжает работу местное отделение ВВПОД "</w:t>
      </w:r>
      <w:proofErr w:type="spellStart"/>
      <w:r w:rsidRPr="008475E7">
        <w:rPr>
          <w:rFonts w:ascii="Times New Roman" w:hAnsi="Times New Roman" w:cs="Times New Roman"/>
          <w:sz w:val="24"/>
          <w:szCs w:val="24"/>
        </w:rPr>
        <w:t>Юнарми</w:t>
      </w:r>
      <w:r w:rsidR="008475E7" w:rsidRPr="008475E7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8475E7" w:rsidRPr="008475E7">
        <w:rPr>
          <w:rFonts w:ascii="Times New Roman" w:hAnsi="Times New Roman" w:cs="Times New Roman"/>
          <w:sz w:val="24"/>
          <w:szCs w:val="24"/>
        </w:rPr>
        <w:t>", которое насчитывает порядка 210</w:t>
      </w:r>
      <w:r w:rsidRPr="008475E7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Pr="001B02B1">
        <w:rPr>
          <w:rFonts w:ascii="Times New Roman" w:hAnsi="Times New Roman" w:cs="Times New Roman"/>
          <w:sz w:val="24"/>
          <w:szCs w:val="24"/>
        </w:rPr>
        <w:t xml:space="preserve">. </w:t>
      </w:r>
      <w:r w:rsidRPr="001B02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Юнармейцы</w:t>
      </w:r>
      <w:r w:rsidRPr="001B02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CBA">
        <w:rPr>
          <w:rFonts w:ascii="Times New Roman" w:eastAsia="Times New Roman" w:hAnsi="Times New Roman" w:cs="Times New Roman"/>
          <w:sz w:val="24"/>
          <w:szCs w:val="24"/>
        </w:rPr>
        <w:t xml:space="preserve">Талдомского </w:t>
      </w:r>
      <w:r w:rsidRPr="001B02B1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Московской области имеют возможность проявить себя, оказывая добровольческую помощь в проведении патриотических и экологических акций, так же являясь  непосредственными организаторами и участниками культурно-массовых молодёжных мероприятий.  </w:t>
      </w:r>
      <w:r w:rsidR="00E34CB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B02B1">
        <w:rPr>
          <w:rFonts w:ascii="Times New Roman" w:hAnsi="Times New Roman" w:cs="Times New Roman"/>
          <w:sz w:val="24"/>
          <w:szCs w:val="24"/>
        </w:rPr>
        <w:t>олодежным центром при участии юнармейцев и ветеранских организаций проводится большое количество памятных митингов, посвященных Великой Отечественной войне, участникам локальных войн, техногенных катастроф, памяти жертв террора, а так же поздравительные акции для участников и ветеранов войн.</w:t>
      </w:r>
      <w:r w:rsidRPr="001B02B1">
        <w:rPr>
          <w:rFonts w:ascii="Times New Roman" w:eastAsia="Times New Roman" w:hAnsi="Times New Roman" w:cs="Times New Roman"/>
          <w:sz w:val="24"/>
          <w:szCs w:val="24"/>
        </w:rPr>
        <w:t xml:space="preserve"> В рамках патриотического воспитания молодежи состоялись совместные встречи с ветеранскими организациями, направленные на создание воспитательной системы, способной обеспечить целенаправленное воздействие на формирование и развитие личности.</w:t>
      </w:r>
    </w:p>
    <w:p w:rsidR="00E34CBA" w:rsidRDefault="00A80E5A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02B1">
        <w:rPr>
          <w:rFonts w:ascii="Times New Roman" w:hAnsi="Times New Roman" w:cs="Times New Roman"/>
          <w:sz w:val="24"/>
          <w:szCs w:val="24"/>
        </w:rPr>
        <w:t>Активно развивается волонтерское движение</w:t>
      </w:r>
      <w:r w:rsidRPr="001B02B1">
        <w:rPr>
          <w:rFonts w:ascii="Times New Roman" w:eastAsia="Times New Roman" w:hAnsi="Times New Roman" w:cs="Times New Roman"/>
          <w:sz w:val="24"/>
          <w:szCs w:val="24"/>
        </w:rPr>
        <w:t xml:space="preserve">, в котором подростки имеют возможность проявить себя, оказывая добровольческую помощь в проведении различных мероприятий и акций. </w:t>
      </w:r>
      <w:r w:rsidRPr="001B02B1">
        <w:rPr>
          <w:rFonts w:ascii="Times New Roman" w:hAnsi="Times New Roman" w:cs="Times New Roman"/>
          <w:sz w:val="24"/>
          <w:szCs w:val="24"/>
        </w:rPr>
        <w:t xml:space="preserve"> Волонтеры округа активно участвуют во</w:t>
      </w:r>
      <w:r w:rsidR="00E34CBA">
        <w:rPr>
          <w:rFonts w:ascii="Times New Roman" w:hAnsi="Times New Roman" w:cs="Times New Roman"/>
          <w:sz w:val="24"/>
          <w:szCs w:val="24"/>
        </w:rPr>
        <w:t xml:space="preserve"> всех мероприятиях, проводимых на территории Талдомского </w:t>
      </w:r>
      <w:r w:rsidRPr="001B02B1">
        <w:rPr>
          <w:rFonts w:ascii="Times New Roman" w:hAnsi="Times New Roman" w:cs="Times New Roman"/>
          <w:sz w:val="24"/>
          <w:szCs w:val="24"/>
        </w:rPr>
        <w:t>городск</w:t>
      </w:r>
      <w:r w:rsidR="00E34CBA">
        <w:rPr>
          <w:rFonts w:ascii="Times New Roman" w:hAnsi="Times New Roman" w:cs="Times New Roman"/>
          <w:sz w:val="24"/>
          <w:szCs w:val="24"/>
        </w:rPr>
        <w:t>ого округа</w:t>
      </w:r>
      <w:r w:rsidRPr="001B02B1">
        <w:rPr>
          <w:rFonts w:ascii="Times New Roman" w:hAnsi="Times New Roman" w:cs="Times New Roman"/>
          <w:sz w:val="24"/>
          <w:szCs w:val="24"/>
        </w:rPr>
        <w:t xml:space="preserve">, оказывают помощь при проведении больших массовых мероприятий, участвуют в экологических акциях и проектах. </w:t>
      </w:r>
      <w:r w:rsidRPr="001B02B1">
        <w:rPr>
          <w:rFonts w:ascii="Times New Roman" w:hAnsi="Times New Roman" w:cs="Times New Roman"/>
          <w:sz w:val="24"/>
          <w:szCs w:val="24"/>
        </w:rPr>
        <w:lastRenderedPageBreak/>
        <w:t xml:space="preserve">С февраля 2022 года волонтеры округа оказывают постоянную помощь в сборе гуманитарной помощи. </w:t>
      </w:r>
    </w:p>
    <w:p w:rsidR="002B787C" w:rsidRDefault="00A80E5A" w:rsidP="00363D91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2B1">
        <w:rPr>
          <w:rFonts w:ascii="Times New Roman" w:eastAsia="Times New Roman" w:hAnsi="Times New Roman" w:cs="Times New Roman"/>
          <w:sz w:val="24"/>
          <w:szCs w:val="24"/>
        </w:rPr>
        <w:t xml:space="preserve">Одним из ключевых направлений борьбы с террористическими и экстремистскими проявлениями в общественной среде выступает их профилактика.  С </w:t>
      </w:r>
      <w:proofErr w:type="gramStart"/>
      <w:r w:rsidRPr="001B02B1">
        <w:rPr>
          <w:rFonts w:ascii="Times New Roman" w:eastAsia="Times New Roman" w:hAnsi="Times New Roman" w:cs="Times New Roman"/>
          <w:sz w:val="24"/>
          <w:szCs w:val="24"/>
        </w:rPr>
        <w:t>подростками</w:t>
      </w:r>
      <w:proofErr w:type="gramEnd"/>
      <w:r w:rsidRPr="001B02B1">
        <w:rPr>
          <w:rFonts w:ascii="Times New Roman" w:eastAsia="Times New Roman" w:hAnsi="Times New Roman" w:cs="Times New Roman"/>
          <w:sz w:val="24"/>
          <w:szCs w:val="24"/>
        </w:rPr>
        <w:t xml:space="preserve"> состоящи</w:t>
      </w:r>
      <w:r w:rsidR="008475E7">
        <w:rPr>
          <w:rFonts w:ascii="Times New Roman" w:eastAsia="Times New Roman" w:hAnsi="Times New Roman" w:cs="Times New Roman"/>
          <w:sz w:val="24"/>
          <w:szCs w:val="24"/>
        </w:rPr>
        <w:t xml:space="preserve">ми </w:t>
      </w:r>
      <w:r w:rsidRPr="001B02B1">
        <w:rPr>
          <w:rFonts w:ascii="Times New Roman" w:eastAsia="Times New Roman" w:hAnsi="Times New Roman" w:cs="Times New Roman"/>
          <w:sz w:val="24"/>
          <w:szCs w:val="24"/>
        </w:rPr>
        <w:t xml:space="preserve">на учете  в </w:t>
      </w:r>
      <w:r w:rsidR="008475E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B02B1">
        <w:rPr>
          <w:rFonts w:ascii="Times New Roman" w:eastAsia="Times New Roman" w:hAnsi="Times New Roman" w:cs="Times New Roman"/>
          <w:sz w:val="24"/>
          <w:szCs w:val="24"/>
        </w:rPr>
        <w:t xml:space="preserve">ДН ОМВД России по </w:t>
      </w:r>
      <w:r w:rsidR="008475E7">
        <w:rPr>
          <w:rFonts w:ascii="Times New Roman" w:eastAsia="Times New Roman" w:hAnsi="Times New Roman" w:cs="Times New Roman"/>
          <w:sz w:val="24"/>
          <w:szCs w:val="24"/>
        </w:rPr>
        <w:t xml:space="preserve">Талдомскому </w:t>
      </w:r>
      <w:r w:rsidRPr="001B02B1">
        <w:rPr>
          <w:rFonts w:ascii="Times New Roman" w:eastAsia="Times New Roman" w:hAnsi="Times New Roman" w:cs="Times New Roman"/>
          <w:sz w:val="24"/>
          <w:szCs w:val="24"/>
        </w:rPr>
        <w:t xml:space="preserve">городскому округу Московской области, комиссии по делам несовершеннолетних и защите их прав </w:t>
      </w:r>
      <w:r w:rsidR="008475E7">
        <w:rPr>
          <w:rFonts w:ascii="Times New Roman" w:eastAsia="Times New Roman" w:hAnsi="Times New Roman" w:cs="Times New Roman"/>
          <w:sz w:val="24"/>
          <w:szCs w:val="24"/>
        </w:rPr>
        <w:t xml:space="preserve">Талдомского </w:t>
      </w:r>
      <w:r w:rsidRPr="001B02B1"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  <w:r w:rsidR="008475E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B02B1">
        <w:rPr>
          <w:rFonts w:ascii="Times New Roman" w:eastAsia="Times New Roman" w:hAnsi="Times New Roman" w:cs="Times New Roman"/>
          <w:sz w:val="24"/>
          <w:szCs w:val="24"/>
        </w:rPr>
        <w:t xml:space="preserve"> специалистами молодежного центра проводились профилактические беседы, работа по вовлечению в организационные формы досуга.  </w:t>
      </w:r>
      <w:r w:rsidR="003576B3" w:rsidRPr="00BF1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6C1D" w:rsidRPr="004B6C1D" w:rsidRDefault="004B6C1D" w:rsidP="00363D91">
      <w:pPr>
        <w:spacing w:after="0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C1D">
        <w:rPr>
          <w:rFonts w:ascii="Times New Roman" w:eastAsia="Calibri" w:hAnsi="Times New Roman" w:cs="Times New Roman"/>
          <w:sz w:val="24"/>
          <w:szCs w:val="24"/>
        </w:rPr>
        <w:t xml:space="preserve">Всего учреждениями культуры в 2022 году проведено </w:t>
      </w:r>
      <w:r w:rsidR="008475E7">
        <w:rPr>
          <w:rFonts w:ascii="Times New Roman" w:eastAsia="Calibri" w:hAnsi="Times New Roman" w:cs="Times New Roman"/>
          <w:sz w:val="24"/>
          <w:szCs w:val="24"/>
        </w:rPr>
        <w:t>1899</w:t>
      </w:r>
      <w:r w:rsidRPr="004B6C1D">
        <w:rPr>
          <w:rFonts w:ascii="Times New Roman" w:eastAsia="Calibri" w:hAnsi="Times New Roman" w:cs="Times New Roman"/>
          <w:sz w:val="24"/>
          <w:szCs w:val="24"/>
        </w:rPr>
        <w:t xml:space="preserve"> мероприятий</w:t>
      </w:r>
      <w:r w:rsidR="00152285">
        <w:rPr>
          <w:rFonts w:ascii="Times New Roman" w:eastAsia="Calibri" w:hAnsi="Times New Roman" w:cs="Times New Roman"/>
          <w:sz w:val="24"/>
          <w:szCs w:val="24"/>
        </w:rPr>
        <w:t>, их них 151 библиотеками,  59 музеями, 1689 домами культуры.</w:t>
      </w:r>
      <w:r w:rsidRPr="004B6C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2285">
        <w:rPr>
          <w:rFonts w:ascii="Times New Roman" w:eastAsia="Calibri" w:hAnsi="Times New Roman" w:cs="Times New Roman"/>
          <w:sz w:val="24"/>
          <w:szCs w:val="24"/>
        </w:rPr>
        <w:t>Участвовали в них</w:t>
      </w:r>
      <w:r w:rsidRPr="004B6C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2285">
        <w:rPr>
          <w:rFonts w:ascii="Times New Roman" w:eastAsia="Calibri" w:hAnsi="Times New Roman" w:cs="Times New Roman"/>
          <w:sz w:val="24"/>
          <w:szCs w:val="24"/>
        </w:rPr>
        <w:t>8378 несовершеннолетних, из них привлечены к участию  – 2468 библиотеками, 560 музеями, 5350 домами культуры.</w:t>
      </w:r>
    </w:p>
    <w:p w:rsidR="004B6C1D" w:rsidRPr="004B6C1D" w:rsidRDefault="004B6C1D" w:rsidP="00363D91">
      <w:pPr>
        <w:spacing w:after="0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C1D">
        <w:rPr>
          <w:rFonts w:ascii="Times New Roman" w:eastAsia="Calibri" w:hAnsi="Times New Roman" w:cs="Times New Roman"/>
          <w:sz w:val="24"/>
          <w:szCs w:val="24"/>
        </w:rPr>
        <w:t xml:space="preserve">Большая работа ведется библиотеками по предотвращению правонарушений, профилактике вредных привычек с привлечением сотрудников полиции, инспекторов по делам несовершеннолетних, медицинских работников, использованием </w:t>
      </w:r>
      <w:proofErr w:type="spellStart"/>
      <w:proofErr w:type="gramStart"/>
      <w:r w:rsidRPr="004B6C1D">
        <w:rPr>
          <w:rFonts w:ascii="Times New Roman" w:eastAsia="Calibri" w:hAnsi="Times New Roman" w:cs="Times New Roman"/>
          <w:sz w:val="24"/>
          <w:szCs w:val="24"/>
        </w:rPr>
        <w:t>слайд-показов</w:t>
      </w:r>
      <w:proofErr w:type="spellEnd"/>
      <w:proofErr w:type="gramEnd"/>
      <w:r w:rsidRPr="004B6C1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B6C1D" w:rsidRPr="004B6C1D" w:rsidRDefault="004B6C1D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6C1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6C1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152285">
        <w:rPr>
          <w:rFonts w:ascii="Times New Roman" w:hAnsi="Times New Roman" w:cs="Times New Roman"/>
          <w:sz w:val="24"/>
          <w:szCs w:val="24"/>
        </w:rPr>
        <w:t>Талдомская</w:t>
      </w:r>
      <w:proofErr w:type="gramEnd"/>
      <w:r w:rsidR="00152285">
        <w:rPr>
          <w:rFonts w:ascii="Times New Roman" w:hAnsi="Times New Roman" w:cs="Times New Roman"/>
          <w:sz w:val="24"/>
          <w:szCs w:val="24"/>
        </w:rPr>
        <w:t xml:space="preserve"> районная библиотека</w:t>
      </w:r>
      <w:r w:rsidRPr="004B6C1D">
        <w:rPr>
          <w:rFonts w:ascii="Times New Roman" w:hAnsi="Times New Roman" w:cs="Times New Roman"/>
          <w:sz w:val="24"/>
          <w:szCs w:val="24"/>
        </w:rPr>
        <w:t xml:space="preserve">» пополняется информационная база по вопросам профилактики наркомании и токсикомании среди подростков. Работа библиотек по профилактике безнадзорности и правонарушений, предупреждению наркомании и алкоголизма среди подростков и молодежи заключается в том, чтобы привлекать подростков в библиотеку. Работники библиотек привлекают подростков к чтению, участию в массовых мероприятиях, организовывают их свободное время. </w:t>
      </w:r>
    </w:p>
    <w:p w:rsidR="004B6C1D" w:rsidRPr="004B6C1D" w:rsidRDefault="004B6C1D" w:rsidP="00363D91">
      <w:pPr>
        <w:spacing w:after="0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C1D">
        <w:rPr>
          <w:rFonts w:ascii="Times New Roman" w:eastAsia="Calibri" w:hAnsi="Times New Roman" w:cs="Times New Roman"/>
          <w:sz w:val="24"/>
          <w:szCs w:val="24"/>
        </w:rPr>
        <w:t xml:space="preserve">В 2022 году </w:t>
      </w:r>
      <w:r w:rsidR="00152285" w:rsidRPr="004B6C1D">
        <w:rPr>
          <w:rFonts w:ascii="Times New Roman" w:hAnsi="Times New Roman" w:cs="Times New Roman"/>
          <w:sz w:val="24"/>
          <w:szCs w:val="24"/>
        </w:rPr>
        <w:t>«</w:t>
      </w:r>
      <w:r w:rsidR="00152285">
        <w:rPr>
          <w:rFonts w:ascii="Times New Roman" w:hAnsi="Times New Roman" w:cs="Times New Roman"/>
          <w:sz w:val="24"/>
          <w:szCs w:val="24"/>
        </w:rPr>
        <w:t>Талдомской районной библиотекой</w:t>
      </w:r>
      <w:r w:rsidRPr="004B6C1D">
        <w:rPr>
          <w:rFonts w:ascii="Times New Roman" w:eastAsia="Calibri" w:hAnsi="Times New Roman" w:cs="Times New Roman"/>
          <w:sz w:val="24"/>
          <w:szCs w:val="24"/>
        </w:rPr>
        <w:t xml:space="preserve">» проведено </w:t>
      </w:r>
      <w:r w:rsidR="00152285">
        <w:rPr>
          <w:rFonts w:ascii="Times New Roman" w:eastAsia="Calibri" w:hAnsi="Times New Roman" w:cs="Times New Roman"/>
          <w:sz w:val="24"/>
          <w:szCs w:val="24"/>
        </w:rPr>
        <w:t>151</w:t>
      </w:r>
      <w:r w:rsidRPr="004B6C1D">
        <w:rPr>
          <w:rFonts w:ascii="Times New Roman" w:eastAsia="Calibri" w:hAnsi="Times New Roman" w:cs="Times New Roman"/>
          <w:sz w:val="24"/>
          <w:szCs w:val="24"/>
        </w:rPr>
        <w:t xml:space="preserve"> мероприяти</w:t>
      </w:r>
      <w:r w:rsidR="00152285">
        <w:rPr>
          <w:rFonts w:ascii="Times New Roman" w:eastAsia="Calibri" w:hAnsi="Times New Roman" w:cs="Times New Roman"/>
          <w:sz w:val="24"/>
          <w:szCs w:val="24"/>
        </w:rPr>
        <w:t>е</w:t>
      </w:r>
      <w:r w:rsidRPr="004B6C1D">
        <w:rPr>
          <w:rFonts w:ascii="Times New Roman" w:eastAsia="Calibri" w:hAnsi="Times New Roman" w:cs="Times New Roman"/>
          <w:sz w:val="24"/>
          <w:szCs w:val="24"/>
        </w:rPr>
        <w:t xml:space="preserve">, посетило мероприятия </w:t>
      </w:r>
      <w:r w:rsidR="00152285">
        <w:rPr>
          <w:rFonts w:ascii="Times New Roman" w:eastAsia="Calibri" w:hAnsi="Times New Roman" w:cs="Times New Roman"/>
          <w:sz w:val="24"/>
          <w:szCs w:val="24"/>
        </w:rPr>
        <w:t>2468</w:t>
      </w:r>
      <w:r w:rsidRPr="004B6C1D">
        <w:rPr>
          <w:rFonts w:ascii="Times New Roman" w:eastAsia="Calibri" w:hAnsi="Times New Roman" w:cs="Times New Roman"/>
          <w:sz w:val="24"/>
          <w:szCs w:val="24"/>
        </w:rPr>
        <w:t xml:space="preserve"> несовершеннолетних детей.</w:t>
      </w:r>
    </w:p>
    <w:p w:rsidR="004B6C1D" w:rsidRPr="004B6C1D" w:rsidRDefault="004B6C1D" w:rsidP="00363D91">
      <w:pPr>
        <w:spacing w:after="0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C1D">
        <w:rPr>
          <w:rFonts w:ascii="Times New Roman" w:eastAsia="Calibri" w:hAnsi="Times New Roman" w:cs="Times New Roman"/>
          <w:sz w:val="24"/>
          <w:szCs w:val="24"/>
        </w:rPr>
        <w:t xml:space="preserve">Основными направлениями деятельности библиотек по содействию в организации  работы с несовершеннолетними является: </w:t>
      </w:r>
    </w:p>
    <w:p w:rsidR="004B6C1D" w:rsidRPr="004B6C1D" w:rsidRDefault="004B6C1D" w:rsidP="00363D91">
      <w:pPr>
        <w:spacing w:after="0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C1D">
        <w:rPr>
          <w:rFonts w:ascii="Times New Roman" w:eastAsia="Calibri" w:hAnsi="Times New Roman" w:cs="Times New Roman"/>
          <w:sz w:val="24"/>
          <w:szCs w:val="24"/>
        </w:rPr>
        <w:t xml:space="preserve">- привлечение детей и подростков в библиотеки, приобщение к книге; </w:t>
      </w:r>
    </w:p>
    <w:p w:rsidR="004B6C1D" w:rsidRPr="004B6C1D" w:rsidRDefault="004B6C1D" w:rsidP="00363D91">
      <w:pPr>
        <w:spacing w:after="0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C1D">
        <w:rPr>
          <w:rFonts w:ascii="Times New Roman" w:eastAsia="Calibri" w:hAnsi="Times New Roman" w:cs="Times New Roman"/>
          <w:sz w:val="24"/>
          <w:szCs w:val="24"/>
        </w:rPr>
        <w:t xml:space="preserve">- профилактика правонарушений; </w:t>
      </w:r>
    </w:p>
    <w:p w:rsidR="004B6C1D" w:rsidRPr="004B6C1D" w:rsidRDefault="004B6C1D" w:rsidP="00363D91">
      <w:pPr>
        <w:spacing w:after="0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C1D">
        <w:rPr>
          <w:rFonts w:ascii="Times New Roman" w:eastAsia="Calibri" w:hAnsi="Times New Roman" w:cs="Times New Roman"/>
          <w:sz w:val="24"/>
          <w:szCs w:val="24"/>
        </w:rPr>
        <w:t xml:space="preserve">- формирование  у детей и подростков потребности вести здоровый образ жизни; </w:t>
      </w:r>
    </w:p>
    <w:p w:rsidR="004B6C1D" w:rsidRPr="004B6C1D" w:rsidRDefault="004B6C1D" w:rsidP="00363D91">
      <w:pPr>
        <w:spacing w:after="0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C1D">
        <w:rPr>
          <w:rFonts w:ascii="Times New Roman" w:eastAsia="Calibri" w:hAnsi="Times New Roman" w:cs="Times New Roman"/>
          <w:sz w:val="24"/>
          <w:szCs w:val="24"/>
        </w:rPr>
        <w:t xml:space="preserve">- организация досуга подрастающего поколения; </w:t>
      </w:r>
    </w:p>
    <w:p w:rsidR="004B6C1D" w:rsidRPr="004B6C1D" w:rsidRDefault="004B6C1D" w:rsidP="00363D91">
      <w:pPr>
        <w:spacing w:after="0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C1D">
        <w:rPr>
          <w:rFonts w:ascii="Times New Roman" w:eastAsia="Calibri" w:hAnsi="Times New Roman" w:cs="Times New Roman"/>
          <w:sz w:val="24"/>
          <w:szCs w:val="24"/>
        </w:rPr>
        <w:t xml:space="preserve">- воспитание правовой культуры детей и подростков; </w:t>
      </w:r>
    </w:p>
    <w:p w:rsidR="004B6C1D" w:rsidRPr="004B6C1D" w:rsidRDefault="004B6C1D" w:rsidP="00363D91">
      <w:pPr>
        <w:spacing w:after="0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C1D">
        <w:rPr>
          <w:rFonts w:ascii="Times New Roman" w:eastAsia="Calibri" w:hAnsi="Times New Roman" w:cs="Times New Roman"/>
          <w:sz w:val="24"/>
          <w:szCs w:val="24"/>
        </w:rPr>
        <w:t>- создание необходимых условий для укрепления духовно-нравственного здоровья детей и подростков.</w:t>
      </w:r>
    </w:p>
    <w:p w:rsidR="004B6C1D" w:rsidRPr="004B6C1D" w:rsidRDefault="004B6C1D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6C1D">
        <w:rPr>
          <w:rFonts w:ascii="Times New Roman" w:hAnsi="Times New Roman" w:cs="Times New Roman"/>
          <w:sz w:val="24"/>
          <w:szCs w:val="24"/>
        </w:rPr>
        <w:t>Библиотеки проводят мероприятия на летних социальных площадках для детей из семей, находящихся в трудных жизненных ситуациях.</w:t>
      </w:r>
    </w:p>
    <w:p w:rsidR="004B6C1D" w:rsidRPr="004B6C1D" w:rsidRDefault="004B6C1D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6C1D">
        <w:rPr>
          <w:rFonts w:ascii="Times New Roman" w:hAnsi="Times New Roman" w:cs="Times New Roman"/>
          <w:sz w:val="24"/>
          <w:szCs w:val="24"/>
        </w:rPr>
        <w:t>В библиотеках оформляются книжные выставки, проводятся беседы, лекции, обзоры литературы по профилактике вредных привычек, о здоровом образе жизни. Библиотеки принимали участие в днях профилактики, проводимых в общеобразовательных учреждениях города и района:</w:t>
      </w:r>
    </w:p>
    <w:p w:rsidR="004B6C1D" w:rsidRPr="004B6C1D" w:rsidRDefault="004B6C1D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6C1D">
        <w:rPr>
          <w:rFonts w:ascii="Times New Roman" w:hAnsi="Times New Roman" w:cs="Times New Roman"/>
          <w:iCs/>
          <w:sz w:val="24"/>
          <w:szCs w:val="24"/>
        </w:rPr>
        <w:t>З</w:t>
      </w:r>
      <w:r w:rsidRPr="004B6C1D">
        <w:rPr>
          <w:rFonts w:ascii="Times New Roman" w:eastAsia="Calibri" w:hAnsi="Times New Roman" w:cs="Times New Roman"/>
          <w:sz w:val="24"/>
          <w:szCs w:val="24"/>
        </w:rPr>
        <w:t>а 2022 год «</w:t>
      </w:r>
      <w:r w:rsidR="00152285">
        <w:rPr>
          <w:rFonts w:ascii="Times New Roman" w:eastAsia="Calibri" w:hAnsi="Times New Roman" w:cs="Times New Roman"/>
          <w:sz w:val="24"/>
          <w:szCs w:val="24"/>
        </w:rPr>
        <w:t>Талдомский и</w:t>
      </w:r>
      <w:r w:rsidRPr="004B6C1D">
        <w:rPr>
          <w:rFonts w:ascii="Times New Roman" w:eastAsia="Calibri" w:hAnsi="Times New Roman" w:cs="Times New Roman"/>
          <w:sz w:val="24"/>
          <w:szCs w:val="24"/>
        </w:rPr>
        <w:t>сторико-</w:t>
      </w:r>
      <w:r w:rsidR="00152285">
        <w:rPr>
          <w:rFonts w:ascii="Times New Roman" w:eastAsia="Calibri" w:hAnsi="Times New Roman" w:cs="Times New Roman"/>
          <w:sz w:val="24"/>
          <w:szCs w:val="24"/>
        </w:rPr>
        <w:t>литературный</w:t>
      </w:r>
      <w:r w:rsidRPr="004B6C1D">
        <w:rPr>
          <w:rFonts w:ascii="Times New Roman" w:eastAsia="Calibri" w:hAnsi="Times New Roman" w:cs="Times New Roman"/>
          <w:sz w:val="24"/>
          <w:szCs w:val="24"/>
        </w:rPr>
        <w:t xml:space="preserve"> музей» посетило </w:t>
      </w:r>
      <w:r w:rsidR="00152285">
        <w:rPr>
          <w:rFonts w:ascii="Times New Roman" w:eastAsia="Calibri" w:hAnsi="Times New Roman" w:cs="Times New Roman"/>
          <w:sz w:val="24"/>
          <w:szCs w:val="24"/>
        </w:rPr>
        <w:t>560</w:t>
      </w:r>
      <w:r w:rsidRPr="004B6C1D">
        <w:rPr>
          <w:rFonts w:ascii="Times New Roman" w:eastAsia="Calibri" w:hAnsi="Times New Roman" w:cs="Times New Roman"/>
          <w:sz w:val="24"/>
          <w:szCs w:val="24"/>
        </w:rPr>
        <w:t xml:space="preserve"> ребенка. Проведено </w:t>
      </w:r>
      <w:r w:rsidR="00152285">
        <w:rPr>
          <w:rFonts w:ascii="Times New Roman" w:eastAsia="Calibri" w:hAnsi="Times New Roman" w:cs="Times New Roman"/>
          <w:sz w:val="24"/>
          <w:szCs w:val="24"/>
        </w:rPr>
        <w:t>59</w:t>
      </w:r>
      <w:r w:rsidRPr="004B6C1D">
        <w:rPr>
          <w:rFonts w:ascii="Times New Roman" w:eastAsia="Calibri" w:hAnsi="Times New Roman" w:cs="Times New Roman"/>
          <w:sz w:val="24"/>
          <w:szCs w:val="24"/>
        </w:rPr>
        <w:t xml:space="preserve"> выставок.</w:t>
      </w:r>
    </w:p>
    <w:p w:rsidR="004B6C1D" w:rsidRPr="004B6C1D" w:rsidRDefault="004B6C1D" w:rsidP="00363D91">
      <w:pPr>
        <w:pStyle w:val="10"/>
        <w:spacing w:line="276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4B6C1D">
        <w:rPr>
          <w:rFonts w:ascii="Times New Roman" w:hAnsi="Times New Roman"/>
          <w:sz w:val="24"/>
          <w:szCs w:val="24"/>
        </w:rPr>
        <w:t xml:space="preserve">Основными направлениями деятельности Домов культуры по содействию в организации работы с несовершеннолетними являются: </w:t>
      </w:r>
    </w:p>
    <w:p w:rsidR="004B6C1D" w:rsidRPr="004B6C1D" w:rsidRDefault="004B6C1D" w:rsidP="00363D91">
      <w:pPr>
        <w:pStyle w:val="10"/>
        <w:spacing w:line="276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4B6C1D">
        <w:rPr>
          <w:rFonts w:ascii="Times New Roman" w:hAnsi="Times New Roman"/>
          <w:sz w:val="24"/>
          <w:szCs w:val="24"/>
        </w:rPr>
        <w:t xml:space="preserve">- привлечение детей и подростков в учреждение культуры, приобщение к отечественной культуре; </w:t>
      </w:r>
    </w:p>
    <w:p w:rsidR="004B6C1D" w:rsidRPr="004B6C1D" w:rsidRDefault="004B6C1D" w:rsidP="00363D91">
      <w:pPr>
        <w:pStyle w:val="10"/>
        <w:spacing w:line="276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4B6C1D">
        <w:rPr>
          <w:rFonts w:ascii="Times New Roman" w:hAnsi="Times New Roman"/>
          <w:sz w:val="24"/>
          <w:szCs w:val="24"/>
        </w:rPr>
        <w:t xml:space="preserve">- профилактика правонарушений; </w:t>
      </w:r>
    </w:p>
    <w:p w:rsidR="004B6C1D" w:rsidRPr="004B6C1D" w:rsidRDefault="004B6C1D" w:rsidP="00363D91">
      <w:pPr>
        <w:pStyle w:val="10"/>
        <w:spacing w:line="276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4B6C1D">
        <w:rPr>
          <w:rFonts w:ascii="Times New Roman" w:hAnsi="Times New Roman"/>
          <w:sz w:val="24"/>
          <w:szCs w:val="24"/>
        </w:rPr>
        <w:t xml:space="preserve">- формирование  у детей и подростков потребности вести здоровый образ жизни; </w:t>
      </w:r>
    </w:p>
    <w:p w:rsidR="004B6C1D" w:rsidRPr="004B6C1D" w:rsidRDefault="004B6C1D" w:rsidP="00363D91">
      <w:pPr>
        <w:pStyle w:val="10"/>
        <w:spacing w:line="276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4B6C1D">
        <w:rPr>
          <w:rFonts w:ascii="Times New Roman" w:hAnsi="Times New Roman"/>
          <w:sz w:val="24"/>
          <w:szCs w:val="24"/>
        </w:rPr>
        <w:lastRenderedPageBreak/>
        <w:t xml:space="preserve">- организация досуга подрастающего поколения; </w:t>
      </w:r>
    </w:p>
    <w:p w:rsidR="004B6C1D" w:rsidRPr="004B6C1D" w:rsidRDefault="004B6C1D" w:rsidP="00363D91">
      <w:pPr>
        <w:pStyle w:val="10"/>
        <w:spacing w:line="276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4B6C1D">
        <w:rPr>
          <w:rFonts w:ascii="Times New Roman" w:hAnsi="Times New Roman"/>
          <w:sz w:val="24"/>
          <w:szCs w:val="24"/>
        </w:rPr>
        <w:t xml:space="preserve">- воспитание правовой культуры детей и подростков; </w:t>
      </w:r>
    </w:p>
    <w:p w:rsidR="004B6C1D" w:rsidRPr="004B6C1D" w:rsidRDefault="004B6C1D" w:rsidP="00363D91">
      <w:pPr>
        <w:pStyle w:val="10"/>
        <w:spacing w:line="276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4B6C1D">
        <w:rPr>
          <w:rFonts w:ascii="Times New Roman" w:hAnsi="Times New Roman"/>
          <w:sz w:val="24"/>
          <w:szCs w:val="24"/>
        </w:rPr>
        <w:t>- создание необходимых условий для укрепления духовно-нравственного здоровья детей и подростков.</w:t>
      </w:r>
    </w:p>
    <w:p w:rsidR="004B6C1D" w:rsidRPr="004B6C1D" w:rsidRDefault="004B6C1D" w:rsidP="00363D91">
      <w:pPr>
        <w:pStyle w:val="10"/>
        <w:spacing w:line="276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4B6C1D">
        <w:rPr>
          <w:rFonts w:ascii="Times New Roman" w:hAnsi="Times New Roman"/>
          <w:sz w:val="24"/>
          <w:szCs w:val="24"/>
        </w:rPr>
        <w:t>Это викторины, мероприятия по организации летней занятости, отдыха и оздоровления несовершеннолетних, проживающих в семьях, находящихся в трудной жизненной ситуации, социально опасном положении, а также состоящих на различных видах учета в органах и учреждениях системы профилактики безнадзорности и правонарушений несовершеннолетних. Выставки, беседы, конкурсы рисунков, спортивные и игровые программы. Кроме того проводились тематические и литературные викторины, беседы, детские игры, театрализованные представления, конкурсные – развлекательные  программы,  детские  выставки декоративно - прикладного искусства, выставки изобразительного искусства, тематические дискотеки для детей разного возраста.</w:t>
      </w:r>
    </w:p>
    <w:p w:rsidR="004B6C1D" w:rsidRPr="004B6C1D" w:rsidRDefault="004B6C1D" w:rsidP="00363D91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4B6C1D">
        <w:rPr>
          <w:rFonts w:ascii="Times New Roman" w:hAnsi="Times New Roman"/>
          <w:sz w:val="24"/>
          <w:szCs w:val="24"/>
        </w:rPr>
        <w:t xml:space="preserve">Кроме этих мероприятий, ведется повседневная работа по борьбе с вредными привычками в частных беседах. Руководители клубных формирований  привлекают трудных подростков в кружки. </w:t>
      </w:r>
    </w:p>
    <w:p w:rsidR="004B6C1D" w:rsidRPr="004B6C1D" w:rsidRDefault="004B6C1D" w:rsidP="00363D91">
      <w:pPr>
        <w:pStyle w:val="10"/>
        <w:spacing w:line="276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4B6C1D">
        <w:rPr>
          <w:rFonts w:ascii="Times New Roman" w:hAnsi="Times New Roman"/>
          <w:sz w:val="24"/>
          <w:szCs w:val="24"/>
        </w:rPr>
        <w:t>Дети из неблагополучных семей, а так же состоящих на учете в КДН</w:t>
      </w:r>
      <w:r w:rsidR="00911A64">
        <w:rPr>
          <w:rFonts w:ascii="Times New Roman" w:hAnsi="Times New Roman"/>
          <w:sz w:val="24"/>
          <w:szCs w:val="24"/>
        </w:rPr>
        <w:t xml:space="preserve"> </w:t>
      </w:r>
      <w:r w:rsidRPr="004B6C1D">
        <w:rPr>
          <w:rFonts w:ascii="Times New Roman" w:hAnsi="Times New Roman"/>
          <w:sz w:val="24"/>
          <w:szCs w:val="24"/>
        </w:rPr>
        <w:t>и</w:t>
      </w:r>
      <w:r w:rsidR="00911A64">
        <w:rPr>
          <w:rFonts w:ascii="Times New Roman" w:hAnsi="Times New Roman"/>
          <w:sz w:val="24"/>
          <w:szCs w:val="24"/>
        </w:rPr>
        <w:t xml:space="preserve"> </w:t>
      </w:r>
      <w:r w:rsidRPr="004B6C1D">
        <w:rPr>
          <w:rFonts w:ascii="Times New Roman" w:hAnsi="Times New Roman"/>
          <w:sz w:val="24"/>
          <w:szCs w:val="24"/>
        </w:rPr>
        <w:t xml:space="preserve">ЗП, участвуют и посещают </w:t>
      </w:r>
      <w:proofErr w:type="gramStart"/>
      <w:r w:rsidRPr="004B6C1D">
        <w:rPr>
          <w:rFonts w:ascii="Times New Roman" w:hAnsi="Times New Roman"/>
          <w:sz w:val="24"/>
          <w:szCs w:val="24"/>
        </w:rPr>
        <w:t>мероприятия, проводимые Домах культуры   помогают</w:t>
      </w:r>
      <w:proofErr w:type="gramEnd"/>
      <w:r w:rsidRPr="004B6C1D">
        <w:rPr>
          <w:rFonts w:ascii="Times New Roman" w:hAnsi="Times New Roman"/>
          <w:sz w:val="24"/>
          <w:szCs w:val="24"/>
        </w:rPr>
        <w:t xml:space="preserve"> в работе совета содействия семье и школе, участвуют в днях профилактики на базе общеобразовательных школ.</w:t>
      </w:r>
    </w:p>
    <w:p w:rsidR="004B6C1D" w:rsidRPr="004B6C1D" w:rsidRDefault="004B6C1D" w:rsidP="00363D91">
      <w:pPr>
        <w:pStyle w:val="10"/>
        <w:spacing w:line="276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6C1D">
        <w:rPr>
          <w:rFonts w:ascii="Times New Roman" w:hAnsi="Times New Roman"/>
          <w:sz w:val="24"/>
          <w:szCs w:val="24"/>
        </w:rPr>
        <w:t>Несовершеннолетние, состоящие на учете в КДН</w:t>
      </w:r>
      <w:r w:rsidR="00911A64">
        <w:rPr>
          <w:rFonts w:ascii="Times New Roman" w:hAnsi="Times New Roman"/>
          <w:sz w:val="24"/>
          <w:szCs w:val="24"/>
        </w:rPr>
        <w:t xml:space="preserve"> </w:t>
      </w:r>
      <w:r w:rsidRPr="004B6C1D">
        <w:rPr>
          <w:rFonts w:ascii="Times New Roman" w:hAnsi="Times New Roman"/>
          <w:sz w:val="24"/>
          <w:szCs w:val="24"/>
        </w:rPr>
        <w:t>и</w:t>
      </w:r>
      <w:r w:rsidR="00911A64">
        <w:rPr>
          <w:rFonts w:ascii="Times New Roman" w:hAnsi="Times New Roman"/>
          <w:sz w:val="24"/>
          <w:szCs w:val="24"/>
        </w:rPr>
        <w:t xml:space="preserve"> </w:t>
      </w:r>
      <w:r w:rsidRPr="004B6C1D">
        <w:rPr>
          <w:rFonts w:ascii="Times New Roman" w:hAnsi="Times New Roman"/>
          <w:sz w:val="24"/>
          <w:szCs w:val="24"/>
        </w:rPr>
        <w:t>ЗП посещают</w:t>
      </w:r>
      <w:proofErr w:type="gramEnd"/>
      <w:r w:rsidRPr="004B6C1D">
        <w:rPr>
          <w:rFonts w:ascii="Times New Roman" w:hAnsi="Times New Roman"/>
          <w:sz w:val="24"/>
          <w:szCs w:val="24"/>
        </w:rPr>
        <w:t xml:space="preserve"> социальные </w:t>
      </w:r>
      <w:proofErr w:type="spellStart"/>
      <w:r w:rsidRPr="004B6C1D">
        <w:rPr>
          <w:rFonts w:ascii="Times New Roman" w:hAnsi="Times New Roman"/>
          <w:sz w:val="24"/>
          <w:szCs w:val="24"/>
        </w:rPr>
        <w:t>кинопоказы</w:t>
      </w:r>
      <w:proofErr w:type="spellEnd"/>
      <w:r w:rsidRPr="004B6C1D">
        <w:rPr>
          <w:rFonts w:ascii="Times New Roman" w:hAnsi="Times New Roman"/>
          <w:sz w:val="24"/>
          <w:szCs w:val="24"/>
        </w:rPr>
        <w:t xml:space="preserve"> мультфильмов и фильмов и мероприятия, проводимые в Домах культуры.</w:t>
      </w:r>
    </w:p>
    <w:p w:rsidR="004B6C1D" w:rsidRDefault="004B6C1D" w:rsidP="00363D91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4B6C1D">
        <w:rPr>
          <w:rFonts w:ascii="Times New Roman" w:hAnsi="Times New Roman"/>
          <w:sz w:val="24"/>
          <w:szCs w:val="24"/>
        </w:rPr>
        <w:t xml:space="preserve">В летний период  на базе Домов культуры работают детские игровые площадки, а </w:t>
      </w:r>
      <w:proofErr w:type="gramStart"/>
      <w:r w:rsidRPr="004B6C1D">
        <w:rPr>
          <w:rFonts w:ascii="Times New Roman" w:hAnsi="Times New Roman"/>
          <w:sz w:val="24"/>
          <w:szCs w:val="24"/>
        </w:rPr>
        <w:t>рамках</w:t>
      </w:r>
      <w:proofErr w:type="gramEnd"/>
      <w:r w:rsidRPr="004B6C1D">
        <w:rPr>
          <w:rFonts w:ascii="Times New Roman" w:hAnsi="Times New Roman"/>
          <w:sz w:val="24"/>
          <w:szCs w:val="24"/>
        </w:rPr>
        <w:t xml:space="preserve"> работы которых проводятся игры на свежем воздухе, мастер-классы, показ мультфильмов, викторины и т.д.</w:t>
      </w:r>
    </w:p>
    <w:p w:rsidR="00D7252C" w:rsidRDefault="00D7252C" w:rsidP="00363D91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Согласованная работа органов и учреждений системы профилактики безнадзорности и правонарушений несовершеннолетних</w:t>
      </w:r>
      <w:r w:rsidR="00152285">
        <w:rPr>
          <w:rFonts w:ascii="Times New Roman" w:hAnsi="Times New Roman" w:cs="Times New Roman"/>
          <w:sz w:val="24"/>
          <w:szCs w:val="24"/>
        </w:rPr>
        <w:t xml:space="preserve"> Талдомского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Московской области за истекший период</w:t>
      </w:r>
      <w:r w:rsidR="00152285">
        <w:rPr>
          <w:rFonts w:ascii="Times New Roman" w:hAnsi="Times New Roman" w:cs="Times New Roman"/>
          <w:sz w:val="24"/>
          <w:szCs w:val="24"/>
        </w:rPr>
        <w:t xml:space="preserve">  дала удовлетворительные результаты.</w:t>
      </w:r>
    </w:p>
    <w:p w:rsidR="00152285" w:rsidRPr="00152285" w:rsidRDefault="00152285" w:rsidP="00152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285">
        <w:rPr>
          <w:rFonts w:ascii="Times New Roman" w:hAnsi="Times New Roman" w:cs="Times New Roman"/>
          <w:sz w:val="24"/>
          <w:szCs w:val="24"/>
        </w:rPr>
        <w:t xml:space="preserve">Для предупреждения противоправных действий несовершеннолетних необходимо делать упор на выявление семей, на ранней стадии неблагополучия. </w:t>
      </w:r>
    </w:p>
    <w:p w:rsidR="00152285" w:rsidRPr="00152285" w:rsidRDefault="00152285" w:rsidP="00152285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152285">
        <w:rPr>
          <w:sz w:val="24"/>
          <w:szCs w:val="24"/>
        </w:rPr>
        <w:t>Для улучшения профилактической работы на территории Талдомского городского округа необходим круглосуточный стационар для детей и подростков, попавши</w:t>
      </w:r>
      <w:r w:rsidR="00621D1A">
        <w:rPr>
          <w:sz w:val="24"/>
          <w:szCs w:val="24"/>
        </w:rPr>
        <w:t>х в трудную жизненную ситуацию, а также наличие в штате ЦРБ детского клинического психолога.</w:t>
      </w:r>
    </w:p>
    <w:p w:rsidR="00D7252C" w:rsidRDefault="00D7252C" w:rsidP="00621D1A">
      <w:pPr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дальнейшей работе комиссия по делам несовершеннолетних и защите их прав </w:t>
      </w:r>
      <w:r w:rsidR="00621D1A">
        <w:rPr>
          <w:rFonts w:ascii="Times New Roman" w:hAnsi="Times New Roman" w:cs="Times New Roman"/>
          <w:sz w:val="24"/>
          <w:szCs w:val="24"/>
        </w:rPr>
        <w:t xml:space="preserve">Талдомского </w:t>
      </w:r>
      <w:r>
        <w:rPr>
          <w:rFonts w:ascii="Times New Roman" w:hAnsi="Times New Roman" w:cs="Times New Roman"/>
          <w:sz w:val="24"/>
          <w:szCs w:val="24"/>
        </w:rPr>
        <w:t>городского округа Московской области планирует усилить работу по координации и обеспечению комплексного межведомственного взаимодействия органов и учреждений системы профилактики по предупреждению беспризорности, безнадзорности,  наркомании, токсикомании, алкоголизма, правонарушений несовершеннолетних и защите их прав.</w:t>
      </w:r>
    </w:p>
    <w:p w:rsidR="00D11750" w:rsidRDefault="00D11750" w:rsidP="00621D1A">
      <w:pPr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2772D" w:rsidRDefault="008C7CB0" w:rsidP="00621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2772D"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621D1A">
        <w:rPr>
          <w:rFonts w:ascii="Times New Roman" w:hAnsi="Times New Roman" w:cs="Times New Roman"/>
          <w:sz w:val="24"/>
          <w:szCs w:val="24"/>
        </w:rPr>
        <w:t>сектора</w:t>
      </w:r>
      <w:r w:rsidR="00D275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5FE" w:rsidRPr="00BF16CF" w:rsidRDefault="00D2772D" w:rsidP="00621D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делам</w:t>
      </w:r>
      <w:r w:rsidR="001B6149">
        <w:rPr>
          <w:rFonts w:ascii="Times New Roman" w:hAnsi="Times New Roman" w:cs="Times New Roman"/>
          <w:sz w:val="24"/>
          <w:szCs w:val="24"/>
        </w:rPr>
        <w:t xml:space="preserve"> несовершеннолетних </w:t>
      </w:r>
      <w:r w:rsidR="00621D1A">
        <w:rPr>
          <w:rFonts w:ascii="Times New Roman" w:hAnsi="Times New Roman" w:cs="Times New Roman"/>
          <w:sz w:val="24"/>
          <w:szCs w:val="24"/>
        </w:rPr>
        <w:t xml:space="preserve">и </w:t>
      </w:r>
      <w:r w:rsidR="00D275BF">
        <w:rPr>
          <w:rFonts w:ascii="Times New Roman" w:hAnsi="Times New Roman" w:cs="Times New Roman"/>
          <w:sz w:val="24"/>
          <w:szCs w:val="24"/>
        </w:rPr>
        <w:t xml:space="preserve">  </w:t>
      </w:r>
      <w:r w:rsidR="00621D1A">
        <w:rPr>
          <w:rFonts w:ascii="Times New Roman" w:hAnsi="Times New Roman" w:cs="Times New Roman"/>
          <w:sz w:val="24"/>
          <w:szCs w:val="24"/>
        </w:rPr>
        <w:t>защите их прав</w:t>
      </w:r>
      <w:r w:rsidR="00D275B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275B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21D1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275BF">
        <w:rPr>
          <w:rFonts w:ascii="Times New Roman" w:hAnsi="Times New Roman" w:cs="Times New Roman"/>
          <w:sz w:val="24"/>
          <w:szCs w:val="24"/>
        </w:rPr>
        <w:t xml:space="preserve">         </w:t>
      </w:r>
      <w:r w:rsidR="00910A88">
        <w:rPr>
          <w:rFonts w:ascii="Times New Roman" w:hAnsi="Times New Roman" w:cs="Times New Roman"/>
          <w:sz w:val="24"/>
          <w:szCs w:val="24"/>
        </w:rPr>
        <w:t>Е.А. Филимонова</w:t>
      </w:r>
    </w:p>
    <w:sectPr w:rsidR="006715FE" w:rsidRPr="00BF16CF" w:rsidSect="00FD12C2">
      <w:pgSz w:w="11906" w:h="16838"/>
      <w:pgMar w:top="1134" w:right="85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A565D"/>
    <w:multiLevelType w:val="hybridMultilevel"/>
    <w:tmpl w:val="768663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6283"/>
    <w:rsid w:val="00024091"/>
    <w:rsid w:val="000457D5"/>
    <w:rsid w:val="00050F99"/>
    <w:rsid w:val="000559DD"/>
    <w:rsid w:val="00055D3A"/>
    <w:rsid w:val="00067A38"/>
    <w:rsid w:val="00075FE8"/>
    <w:rsid w:val="00081D51"/>
    <w:rsid w:val="0008661C"/>
    <w:rsid w:val="000867E0"/>
    <w:rsid w:val="00087377"/>
    <w:rsid w:val="000E2F9C"/>
    <w:rsid w:val="000F43A0"/>
    <w:rsid w:val="000F76AB"/>
    <w:rsid w:val="00150F1E"/>
    <w:rsid w:val="00152285"/>
    <w:rsid w:val="00153E69"/>
    <w:rsid w:val="0016046B"/>
    <w:rsid w:val="00193BDB"/>
    <w:rsid w:val="001A4F9D"/>
    <w:rsid w:val="001B6149"/>
    <w:rsid w:val="001C633F"/>
    <w:rsid w:val="001E2C03"/>
    <w:rsid w:val="001F3167"/>
    <w:rsid w:val="001F3DEC"/>
    <w:rsid w:val="001F6B6A"/>
    <w:rsid w:val="001F7154"/>
    <w:rsid w:val="001F741C"/>
    <w:rsid w:val="001F7453"/>
    <w:rsid w:val="00217E28"/>
    <w:rsid w:val="00236716"/>
    <w:rsid w:val="0025615E"/>
    <w:rsid w:val="002901A7"/>
    <w:rsid w:val="002B1EEB"/>
    <w:rsid w:val="002B45A5"/>
    <w:rsid w:val="002B787C"/>
    <w:rsid w:val="002C03B8"/>
    <w:rsid w:val="00310709"/>
    <w:rsid w:val="00315E8C"/>
    <w:rsid w:val="003177B6"/>
    <w:rsid w:val="00325C24"/>
    <w:rsid w:val="00346996"/>
    <w:rsid w:val="00350264"/>
    <w:rsid w:val="00354725"/>
    <w:rsid w:val="003576B3"/>
    <w:rsid w:val="00363D91"/>
    <w:rsid w:val="00374EBA"/>
    <w:rsid w:val="003A52A1"/>
    <w:rsid w:val="003B6D57"/>
    <w:rsid w:val="003B7A57"/>
    <w:rsid w:val="003F24DD"/>
    <w:rsid w:val="003F6D60"/>
    <w:rsid w:val="00422FD1"/>
    <w:rsid w:val="0045137B"/>
    <w:rsid w:val="00475D91"/>
    <w:rsid w:val="004B6C1D"/>
    <w:rsid w:val="004C0638"/>
    <w:rsid w:val="004F69E4"/>
    <w:rsid w:val="00506D25"/>
    <w:rsid w:val="00516C21"/>
    <w:rsid w:val="005317AB"/>
    <w:rsid w:val="00554D10"/>
    <w:rsid w:val="005618B6"/>
    <w:rsid w:val="00563725"/>
    <w:rsid w:val="00567B80"/>
    <w:rsid w:val="0057049B"/>
    <w:rsid w:val="00573A83"/>
    <w:rsid w:val="005852AD"/>
    <w:rsid w:val="00586EAD"/>
    <w:rsid w:val="005910CB"/>
    <w:rsid w:val="00592978"/>
    <w:rsid w:val="005953F1"/>
    <w:rsid w:val="00596FD6"/>
    <w:rsid w:val="005D55EE"/>
    <w:rsid w:val="005F40FE"/>
    <w:rsid w:val="005F5A61"/>
    <w:rsid w:val="00621D1A"/>
    <w:rsid w:val="00637F5F"/>
    <w:rsid w:val="00667994"/>
    <w:rsid w:val="006715FE"/>
    <w:rsid w:val="00676C95"/>
    <w:rsid w:val="006B63E0"/>
    <w:rsid w:val="006C7EED"/>
    <w:rsid w:val="00702086"/>
    <w:rsid w:val="007671A0"/>
    <w:rsid w:val="00777A5A"/>
    <w:rsid w:val="00782599"/>
    <w:rsid w:val="007A2146"/>
    <w:rsid w:val="007D02B7"/>
    <w:rsid w:val="007E29C2"/>
    <w:rsid w:val="007E3324"/>
    <w:rsid w:val="00805EC6"/>
    <w:rsid w:val="00833A0A"/>
    <w:rsid w:val="00836BC3"/>
    <w:rsid w:val="008475E7"/>
    <w:rsid w:val="00847FD7"/>
    <w:rsid w:val="00857633"/>
    <w:rsid w:val="00883041"/>
    <w:rsid w:val="00892F5C"/>
    <w:rsid w:val="008C7CB0"/>
    <w:rsid w:val="008E33F6"/>
    <w:rsid w:val="00910A88"/>
    <w:rsid w:val="00911A64"/>
    <w:rsid w:val="009239C4"/>
    <w:rsid w:val="0092518C"/>
    <w:rsid w:val="00950975"/>
    <w:rsid w:val="0095555C"/>
    <w:rsid w:val="00971CC4"/>
    <w:rsid w:val="00991F90"/>
    <w:rsid w:val="009A2789"/>
    <w:rsid w:val="009B7238"/>
    <w:rsid w:val="009B7EFE"/>
    <w:rsid w:val="009C523F"/>
    <w:rsid w:val="009E6597"/>
    <w:rsid w:val="009F69D9"/>
    <w:rsid w:val="00A066E8"/>
    <w:rsid w:val="00A80E5A"/>
    <w:rsid w:val="00A81113"/>
    <w:rsid w:val="00A93726"/>
    <w:rsid w:val="00AA1C85"/>
    <w:rsid w:val="00AA7EC3"/>
    <w:rsid w:val="00AB498E"/>
    <w:rsid w:val="00AB56BB"/>
    <w:rsid w:val="00AC00CF"/>
    <w:rsid w:val="00AC42B7"/>
    <w:rsid w:val="00AC4A6F"/>
    <w:rsid w:val="00AC7ECB"/>
    <w:rsid w:val="00AD2BC3"/>
    <w:rsid w:val="00AF2BDE"/>
    <w:rsid w:val="00B03B60"/>
    <w:rsid w:val="00B03D3F"/>
    <w:rsid w:val="00B22B99"/>
    <w:rsid w:val="00B44152"/>
    <w:rsid w:val="00B74189"/>
    <w:rsid w:val="00B8313E"/>
    <w:rsid w:val="00B861DA"/>
    <w:rsid w:val="00B930AA"/>
    <w:rsid w:val="00B932B8"/>
    <w:rsid w:val="00B96EA6"/>
    <w:rsid w:val="00B97792"/>
    <w:rsid w:val="00BA6283"/>
    <w:rsid w:val="00BA67EB"/>
    <w:rsid w:val="00BA6BF0"/>
    <w:rsid w:val="00BB0DD3"/>
    <w:rsid w:val="00BD6CD7"/>
    <w:rsid w:val="00BF16CF"/>
    <w:rsid w:val="00BF297D"/>
    <w:rsid w:val="00BF5D4E"/>
    <w:rsid w:val="00BF6041"/>
    <w:rsid w:val="00C233B4"/>
    <w:rsid w:val="00C55C32"/>
    <w:rsid w:val="00C623D2"/>
    <w:rsid w:val="00C7251C"/>
    <w:rsid w:val="00C81E40"/>
    <w:rsid w:val="00C93B4C"/>
    <w:rsid w:val="00CA02A4"/>
    <w:rsid w:val="00CA6D4B"/>
    <w:rsid w:val="00CD2CA3"/>
    <w:rsid w:val="00CF472C"/>
    <w:rsid w:val="00D02FCE"/>
    <w:rsid w:val="00D11750"/>
    <w:rsid w:val="00D16315"/>
    <w:rsid w:val="00D275BF"/>
    <w:rsid w:val="00D2772D"/>
    <w:rsid w:val="00D51A1E"/>
    <w:rsid w:val="00D539A3"/>
    <w:rsid w:val="00D61732"/>
    <w:rsid w:val="00D7252C"/>
    <w:rsid w:val="00D82604"/>
    <w:rsid w:val="00D860E1"/>
    <w:rsid w:val="00D874CC"/>
    <w:rsid w:val="00D934F0"/>
    <w:rsid w:val="00DB56E1"/>
    <w:rsid w:val="00DD1248"/>
    <w:rsid w:val="00DD2BC1"/>
    <w:rsid w:val="00DE0183"/>
    <w:rsid w:val="00E065F9"/>
    <w:rsid w:val="00E34CBA"/>
    <w:rsid w:val="00E46CEA"/>
    <w:rsid w:val="00E524EF"/>
    <w:rsid w:val="00E532A9"/>
    <w:rsid w:val="00E605BE"/>
    <w:rsid w:val="00E66BB6"/>
    <w:rsid w:val="00E67A07"/>
    <w:rsid w:val="00E83A0F"/>
    <w:rsid w:val="00EC2F23"/>
    <w:rsid w:val="00F072B7"/>
    <w:rsid w:val="00F36583"/>
    <w:rsid w:val="00F54368"/>
    <w:rsid w:val="00F708AD"/>
    <w:rsid w:val="00F76F05"/>
    <w:rsid w:val="00F9536B"/>
    <w:rsid w:val="00FB7CFB"/>
    <w:rsid w:val="00FD12C2"/>
    <w:rsid w:val="00FE44A5"/>
    <w:rsid w:val="00FF4636"/>
    <w:rsid w:val="00FF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A628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A6283"/>
    <w:pPr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semiHidden/>
    <w:rsid w:val="00BA6283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2">
    <w:name w:val="Основной текст (2)"/>
    <w:qFormat/>
    <w:rsid w:val="00BA628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bidi="ru-RU"/>
    </w:rPr>
  </w:style>
  <w:style w:type="character" w:customStyle="1" w:styleId="apple-converted-space">
    <w:name w:val="apple-converted-space"/>
    <w:basedOn w:val="a0"/>
    <w:rsid w:val="00BA6283"/>
  </w:style>
  <w:style w:type="character" w:customStyle="1" w:styleId="FontStyle19">
    <w:name w:val="Font Style19"/>
    <w:rsid w:val="00BA6283"/>
    <w:rPr>
      <w:rFonts w:ascii="Times New Roman" w:hAnsi="Times New Roman" w:cs="Times New Roman" w:hint="default"/>
      <w:sz w:val="24"/>
      <w:szCs w:val="24"/>
    </w:rPr>
  </w:style>
  <w:style w:type="table" w:styleId="a6">
    <w:name w:val="Table Grid"/>
    <w:basedOn w:val="a1"/>
    <w:uiPriority w:val="59"/>
    <w:rsid w:val="00BA6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BA6283"/>
    <w:rPr>
      <w:i/>
      <w:iCs/>
    </w:rPr>
  </w:style>
  <w:style w:type="paragraph" w:customStyle="1" w:styleId="1">
    <w:name w:val="Обычный1"/>
    <w:rsid w:val="003A52A1"/>
    <w:rPr>
      <w:rFonts w:ascii="Calibri" w:eastAsia="Calibri" w:hAnsi="Calibri" w:cs="Calibri"/>
      <w:lang w:eastAsia="ru-RU"/>
    </w:rPr>
  </w:style>
  <w:style w:type="paragraph" w:styleId="a8">
    <w:name w:val="No Spacing"/>
    <w:uiPriority w:val="1"/>
    <w:qFormat/>
    <w:rsid w:val="00350264"/>
    <w:pPr>
      <w:suppressAutoHyphens/>
      <w:spacing w:after="0" w:line="240" w:lineRule="auto"/>
    </w:pPr>
    <w:rPr>
      <w:rFonts w:cs="Calibri"/>
      <w:lang w:eastAsia="zh-CN"/>
    </w:rPr>
  </w:style>
  <w:style w:type="paragraph" w:customStyle="1" w:styleId="10">
    <w:name w:val="Без интервала1"/>
    <w:rsid w:val="00506D25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27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75BF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0559D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11"/>
    <w:rsid w:val="00D61732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D61732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</w:rPr>
  </w:style>
  <w:style w:type="character" w:styleId="ad">
    <w:name w:val="Strong"/>
    <w:basedOn w:val="a0"/>
    <w:uiPriority w:val="22"/>
    <w:qFormat/>
    <w:rsid w:val="00637F5F"/>
    <w:rPr>
      <w:b/>
      <w:bCs/>
    </w:rPr>
  </w:style>
  <w:style w:type="paragraph" w:customStyle="1" w:styleId="21">
    <w:name w:val="Основной текст (2)1"/>
    <w:basedOn w:val="a"/>
    <w:uiPriority w:val="99"/>
    <w:rsid w:val="00152285"/>
    <w:pPr>
      <w:widowControl w:val="0"/>
      <w:shd w:val="clear" w:color="auto" w:fill="FFFFFF"/>
      <w:spacing w:before="840" w:after="840" w:line="317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45EC5-5292-48B4-9828-E0CD2EF50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7365</Words>
  <Characters>41981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несов</dc:creator>
  <cp:lastModifiedBy>KATYA</cp:lastModifiedBy>
  <cp:revision>146</cp:revision>
  <cp:lastPrinted>2022-03-22T13:56:00Z</cp:lastPrinted>
  <dcterms:created xsi:type="dcterms:W3CDTF">2022-03-22T06:04:00Z</dcterms:created>
  <dcterms:modified xsi:type="dcterms:W3CDTF">2023-10-06T06:49:00Z</dcterms:modified>
</cp:coreProperties>
</file>